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79E" w:rsidRPr="000F0E78" w:rsidRDefault="00D649CD" w:rsidP="00D649CD">
      <w:pPr>
        <w:pStyle w:val="Heading1"/>
        <w:spacing w:before="0"/>
        <w:rPr>
          <w:color w:val="auto"/>
        </w:rPr>
      </w:pPr>
      <w:bookmarkStart w:id="0" w:name="_GoBack"/>
      <w:r w:rsidRPr="000F0E78">
        <w:rPr>
          <w:color w:val="auto"/>
        </w:rPr>
        <w:t xml:space="preserve">SCRIPT:  We are all one nurse </w:t>
      </w:r>
    </w:p>
    <w:p w:rsidR="0082679E" w:rsidRPr="000F0E78" w:rsidRDefault="0082679E" w:rsidP="0082679E">
      <w:pPr>
        <w:pStyle w:val="Heading1"/>
        <w:spacing w:before="0"/>
        <w:jc w:val="center"/>
        <w:rPr>
          <w:color w:val="auto"/>
        </w:rPr>
      </w:pPr>
    </w:p>
    <w:p w:rsidR="00532282" w:rsidRPr="000F0E78" w:rsidRDefault="007434DF" w:rsidP="00A42367">
      <w:pPr>
        <w:pStyle w:val="Heading1"/>
        <w:rPr>
          <w:color w:val="auto"/>
        </w:rPr>
      </w:pPr>
      <w:r w:rsidRPr="000F0E78">
        <w:rPr>
          <w:color w:val="auto"/>
        </w:rPr>
        <w:t>Slide 1</w:t>
      </w:r>
      <w:r w:rsidR="000D1898" w:rsidRPr="000F0E78">
        <w:rPr>
          <w:color w:val="auto"/>
        </w:rPr>
        <w:t xml:space="preserve">: </w:t>
      </w:r>
      <w:r w:rsidR="00532282" w:rsidRPr="000F0E78">
        <w:rPr>
          <w:color w:val="auto"/>
        </w:rPr>
        <w:t>Intro Slide</w:t>
      </w:r>
    </w:p>
    <w:p w:rsidR="00AE58C4" w:rsidRPr="000F0E78" w:rsidRDefault="00AE58C4" w:rsidP="00532282">
      <w:pPr>
        <w:rPr>
          <w:sz w:val="32"/>
          <w:szCs w:val="32"/>
        </w:rPr>
      </w:pPr>
    </w:p>
    <w:p w:rsidR="000D1898" w:rsidRPr="000F0E78" w:rsidRDefault="00FD5251" w:rsidP="00532282">
      <w:pPr>
        <w:rPr>
          <w:sz w:val="32"/>
          <w:szCs w:val="32"/>
        </w:rPr>
      </w:pPr>
      <w:r w:rsidRPr="000F0E78">
        <w:rPr>
          <w:sz w:val="32"/>
          <w:szCs w:val="32"/>
        </w:rPr>
        <w:t>T</w:t>
      </w:r>
      <w:r w:rsidR="00DC3915" w:rsidRPr="000F0E78">
        <w:rPr>
          <w:sz w:val="32"/>
          <w:szCs w:val="32"/>
        </w:rPr>
        <w:t>hank you for that kind</w:t>
      </w:r>
      <w:r w:rsidR="00532282" w:rsidRPr="000F0E78">
        <w:rPr>
          <w:sz w:val="32"/>
          <w:szCs w:val="32"/>
        </w:rPr>
        <w:t xml:space="preserve"> introduction </w:t>
      </w:r>
      <w:proofErr w:type="gramStart"/>
      <w:r w:rsidR="00532282" w:rsidRPr="000F0E78">
        <w:rPr>
          <w:sz w:val="32"/>
          <w:szCs w:val="32"/>
        </w:rPr>
        <w:t xml:space="preserve">. . </w:t>
      </w:r>
      <w:r w:rsidR="00CD2688" w:rsidRPr="000F0E78">
        <w:rPr>
          <w:sz w:val="32"/>
          <w:szCs w:val="32"/>
        </w:rPr>
        <w:t>. .</w:t>
      </w:r>
      <w:proofErr w:type="gramEnd"/>
      <w:r w:rsidR="00CD2688" w:rsidRPr="000F0E78">
        <w:rPr>
          <w:sz w:val="32"/>
          <w:szCs w:val="32"/>
        </w:rPr>
        <w:t xml:space="preserve"> </w:t>
      </w:r>
      <w:r w:rsidR="00607ABA" w:rsidRPr="000F0E78">
        <w:rPr>
          <w:sz w:val="32"/>
          <w:szCs w:val="32"/>
        </w:rPr>
        <w:t xml:space="preserve">  </w:t>
      </w:r>
      <w:r w:rsidRPr="000F0E78">
        <w:rPr>
          <w:sz w:val="32"/>
          <w:szCs w:val="32"/>
        </w:rPr>
        <w:t>Because t</w:t>
      </w:r>
      <w:r w:rsidR="00607ABA" w:rsidRPr="000F0E78">
        <w:rPr>
          <w:sz w:val="32"/>
          <w:szCs w:val="32"/>
        </w:rPr>
        <w:t>he histories of African American and Cherokee nurses share little in common so I will first discuss African American nurses and follow that with the Eastern Band Cherokee Indian story</w:t>
      </w:r>
    </w:p>
    <w:p w:rsidR="00EE731D" w:rsidRPr="000F0E78" w:rsidRDefault="00EE731D" w:rsidP="00532282"/>
    <w:p w:rsidR="00EE731D" w:rsidRPr="000F0E78" w:rsidRDefault="00EE731D" w:rsidP="00532282"/>
    <w:p w:rsidR="00EE731D" w:rsidRPr="000F0E78" w:rsidRDefault="00EE731D" w:rsidP="00532282">
      <w:pPr>
        <w:rPr>
          <w:sz w:val="36"/>
          <w:szCs w:val="36"/>
        </w:rPr>
      </w:pPr>
      <w:r w:rsidRPr="000F0E78">
        <w:rPr>
          <w:sz w:val="36"/>
          <w:szCs w:val="36"/>
        </w:rPr>
        <w:t>Slide 2</w:t>
      </w:r>
    </w:p>
    <w:p w:rsidR="00EE731D" w:rsidRPr="000F0E78" w:rsidRDefault="00EE731D" w:rsidP="00532282">
      <w:pPr>
        <w:rPr>
          <w:sz w:val="36"/>
          <w:szCs w:val="36"/>
        </w:rPr>
      </w:pPr>
    </w:p>
    <w:p w:rsidR="00EE731D" w:rsidRPr="000F0E78" w:rsidRDefault="00EE731D" w:rsidP="00532282">
      <w:pPr>
        <w:rPr>
          <w:sz w:val="36"/>
          <w:szCs w:val="36"/>
        </w:rPr>
      </w:pPr>
      <w:r w:rsidRPr="000F0E78">
        <w:rPr>
          <w:sz w:val="36"/>
          <w:szCs w:val="36"/>
        </w:rPr>
        <w:t xml:space="preserve">For over a hundred years, one enduring stereotype of Appalachia is that it is exclusively white. </w:t>
      </w:r>
    </w:p>
    <w:p w:rsidR="000B5659" w:rsidRPr="000F0E78" w:rsidRDefault="000B5659" w:rsidP="00532282"/>
    <w:p w:rsidR="000B5659" w:rsidRPr="000F0E78" w:rsidRDefault="000B5659" w:rsidP="00532282"/>
    <w:p w:rsidR="00D56364" w:rsidRPr="000F0E78" w:rsidRDefault="004338EF" w:rsidP="004338EF">
      <w:pPr>
        <w:spacing w:line="480" w:lineRule="auto"/>
        <w:rPr>
          <w:b/>
          <w:sz w:val="36"/>
          <w:szCs w:val="36"/>
        </w:rPr>
      </w:pPr>
      <w:r w:rsidRPr="000F0E78">
        <w:rPr>
          <w:b/>
          <w:sz w:val="36"/>
          <w:szCs w:val="36"/>
        </w:rPr>
        <w:t>Slide 3</w:t>
      </w:r>
    </w:p>
    <w:p w:rsidR="009F4070" w:rsidRPr="000F0E78" w:rsidRDefault="004338EF" w:rsidP="00EE731D">
      <w:pPr>
        <w:spacing w:line="480" w:lineRule="auto"/>
        <w:rPr>
          <w:sz w:val="32"/>
          <w:szCs w:val="32"/>
        </w:rPr>
      </w:pPr>
      <w:r w:rsidRPr="000F0E78">
        <w:rPr>
          <w:sz w:val="32"/>
          <w:szCs w:val="32"/>
        </w:rPr>
        <w:t xml:space="preserve">All too often, Cherokee, African American and other people of color have been invisible in Appalachian history and </w:t>
      </w:r>
      <w:r w:rsidR="00EE731D" w:rsidRPr="000F0E78">
        <w:rPr>
          <w:sz w:val="32"/>
          <w:szCs w:val="32"/>
        </w:rPr>
        <w:t xml:space="preserve">in considerations of </w:t>
      </w:r>
      <w:r w:rsidRPr="000F0E78">
        <w:rPr>
          <w:sz w:val="32"/>
          <w:szCs w:val="32"/>
        </w:rPr>
        <w:t>Appalachia today</w:t>
      </w:r>
      <w:r w:rsidR="00EE731D" w:rsidRPr="000F0E78">
        <w:rPr>
          <w:sz w:val="32"/>
          <w:szCs w:val="32"/>
        </w:rPr>
        <w:t>.</w:t>
      </w:r>
    </w:p>
    <w:p w:rsidR="00D44324" w:rsidRPr="000F0E78" w:rsidRDefault="00412A1B" w:rsidP="00D44324">
      <w:pPr>
        <w:outlineLvl w:val="0"/>
        <w:rPr>
          <w:rFonts w:cs="Times New Roman"/>
          <w:sz w:val="32"/>
          <w:szCs w:val="32"/>
        </w:rPr>
      </w:pPr>
      <w:r w:rsidRPr="000F0E78">
        <w:rPr>
          <w:rFonts w:cs="Times New Roman"/>
          <w:sz w:val="32"/>
          <w:szCs w:val="32"/>
        </w:rPr>
        <w:t>In fact,</w:t>
      </w:r>
      <w:r w:rsidR="00D44324" w:rsidRPr="000F0E78">
        <w:rPr>
          <w:rFonts w:cs="Times New Roman"/>
          <w:sz w:val="32"/>
          <w:szCs w:val="32"/>
        </w:rPr>
        <w:t xml:space="preserve"> Native American people have inhabited th</w:t>
      </w:r>
      <w:r w:rsidR="00EE731D" w:rsidRPr="000F0E78">
        <w:rPr>
          <w:rFonts w:cs="Times New Roman"/>
          <w:sz w:val="32"/>
          <w:szCs w:val="32"/>
        </w:rPr>
        <w:t>is</w:t>
      </w:r>
      <w:r w:rsidR="00D44324" w:rsidRPr="000F0E78">
        <w:rPr>
          <w:rFonts w:cs="Times New Roman"/>
          <w:sz w:val="32"/>
          <w:szCs w:val="32"/>
        </w:rPr>
        <w:t xml:space="preserve"> land for perhaps 10 thousand years,</w:t>
      </w:r>
    </w:p>
    <w:p w:rsidR="00DC3915" w:rsidRPr="000F0E78" w:rsidRDefault="00DC3915" w:rsidP="00D44324">
      <w:pPr>
        <w:outlineLvl w:val="0"/>
        <w:rPr>
          <w:rFonts w:cs="Times New Roman"/>
          <w:sz w:val="32"/>
          <w:szCs w:val="32"/>
        </w:rPr>
      </w:pPr>
    </w:p>
    <w:p w:rsidR="00DC3915" w:rsidRPr="000F0E78" w:rsidRDefault="0019443F" w:rsidP="00DC3915">
      <w:pPr>
        <w:rPr>
          <w:rFonts w:cs="Times New Roman"/>
          <w:sz w:val="32"/>
          <w:szCs w:val="32"/>
        </w:rPr>
      </w:pPr>
      <w:r w:rsidRPr="000F0E78">
        <w:rPr>
          <w:rFonts w:cs="Times New Roman"/>
          <w:sz w:val="32"/>
          <w:szCs w:val="32"/>
        </w:rPr>
        <w:t xml:space="preserve">And </w:t>
      </w:r>
      <w:r w:rsidR="00DC3915" w:rsidRPr="000F0E78">
        <w:rPr>
          <w:rFonts w:cs="Times New Roman"/>
          <w:sz w:val="32"/>
          <w:szCs w:val="32"/>
        </w:rPr>
        <w:t>African Americans have lived and worked in Appalachia since</w:t>
      </w:r>
      <w:r w:rsidRPr="000F0E78">
        <w:rPr>
          <w:rFonts w:cs="Times New Roman"/>
          <w:sz w:val="32"/>
          <w:szCs w:val="32"/>
        </w:rPr>
        <w:t xml:space="preserve"> at least</w:t>
      </w:r>
      <w:r w:rsidR="00DC3915" w:rsidRPr="000F0E78">
        <w:rPr>
          <w:rFonts w:cs="Times New Roman"/>
          <w:sz w:val="32"/>
          <w:szCs w:val="32"/>
        </w:rPr>
        <w:t xml:space="preserve"> the 1700s.</w:t>
      </w:r>
    </w:p>
    <w:p w:rsidR="00AE58C4" w:rsidRPr="000F0E78" w:rsidRDefault="00AE58C4" w:rsidP="00DC3915">
      <w:pPr>
        <w:rPr>
          <w:rFonts w:cs="Times New Roman"/>
          <w:sz w:val="36"/>
          <w:szCs w:val="36"/>
        </w:rPr>
      </w:pPr>
    </w:p>
    <w:p w:rsidR="00AE58C4" w:rsidRPr="000F0E78" w:rsidRDefault="00AE58C4" w:rsidP="00DC3915">
      <w:pPr>
        <w:rPr>
          <w:rFonts w:cs="Times New Roman"/>
          <w:sz w:val="36"/>
          <w:szCs w:val="36"/>
        </w:rPr>
      </w:pPr>
    </w:p>
    <w:p w:rsidR="00FD5251" w:rsidRPr="000F0E78" w:rsidRDefault="00FD5251" w:rsidP="00DC3915">
      <w:pPr>
        <w:rPr>
          <w:rFonts w:cs="Times New Roman"/>
          <w:sz w:val="36"/>
          <w:szCs w:val="36"/>
        </w:rPr>
      </w:pPr>
    </w:p>
    <w:p w:rsidR="00FD5251" w:rsidRPr="000F0E78" w:rsidRDefault="00FD5251" w:rsidP="00DC3915">
      <w:pPr>
        <w:rPr>
          <w:rFonts w:cs="Times New Roman"/>
          <w:sz w:val="36"/>
          <w:szCs w:val="36"/>
        </w:rPr>
      </w:pPr>
    </w:p>
    <w:p w:rsidR="004338EF" w:rsidRPr="000F0E78" w:rsidRDefault="004338EF" w:rsidP="00DC3915">
      <w:pPr>
        <w:rPr>
          <w:rFonts w:cs="Times New Roman"/>
          <w:sz w:val="36"/>
          <w:szCs w:val="36"/>
        </w:rPr>
      </w:pPr>
      <w:r w:rsidRPr="000F0E78">
        <w:rPr>
          <w:rFonts w:cs="Times New Roman"/>
          <w:sz w:val="36"/>
          <w:szCs w:val="36"/>
        </w:rPr>
        <w:lastRenderedPageBreak/>
        <w:t xml:space="preserve">Slide </w:t>
      </w:r>
      <w:r w:rsidR="00AE58C4" w:rsidRPr="000F0E78">
        <w:rPr>
          <w:rFonts w:cs="Times New Roman"/>
          <w:sz w:val="36"/>
          <w:szCs w:val="36"/>
        </w:rPr>
        <w:t>4</w:t>
      </w:r>
      <w:r w:rsidRPr="000F0E78">
        <w:rPr>
          <w:rFonts w:cs="Times New Roman"/>
          <w:sz w:val="36"/>
          <w:szCs w:val="36"/>
        </w:rPr>
        <w:t xml:space="preserve"> </w:t>
      </w:r>
      <w:proofErr w:type="gramStart"/>
      <w:r w:rsidRPr="000F0E78">
        <w:rPr>
          <w:rFonts w:cs="Times New Roman"/>
          <w:sz w:val="36"/>
          <w:szCs w:val="36"/>
        </w:rPr>
        <w:t xml:space="preserve">– </w:t>
      </w:r>
      <w:r w:rsidR="00FD5251" w:rsidRPr="000F0E78">
        <w:rPr>
          <w:rFonts w:cs="Times New Roman"/>
          <w:sz w:val="36"/>
          <w:szCs w:val="36"/>
        </w:rPr>
        <w:t xml:space="preserve"> Kim</w:t>
      </w:r>
      <w:proofErr w:type="gramEnd"/>
      <w:r w:rsidR="00FD5251" w:rsidRPr="000F0E78">
        <w:rPr>
          <w:rFonts w:cs="Times New Roman"/>
          <w:sz w:val="36"/>
          <w:szCs w:val="36"/>
        </w:rPr>
        <w:t xml:space="preserve"> </w:t>
      </w:r>
      <w:proofErr w:type="spellStart"/>
      <w:r w:rsidR="00FD5251" w:rsidRPr="000F0E78">
        <w:rPr>
          <w:rFonts w:cs="Times New Roman"/>
          <w:sz w:val="36"/>
          <w:szCs w:val="36"/>
        </w:rPr>
        <w:t>Eiko</w:t>
      </w:r>
      <w:proofErr w:type="spellEnd"/>
      <w:r w:rsidR="00FD5251" w:rsidRPr="000F0E78">
        <w:rPr>
          <w:rFonts w:cs="Times New Roman"/>
          <w:sz w:val="36"/>
          <w:szCs w:val="36"/>
        </w:rPr>
        <w:t xml:space="preserve">/  </w:t>
      </w:r>
      <w:r w:rsidRPr="000F0E78">
        <w:rPr>
          <w:rFonts w:cs="Times New Roman"/>
          <w:sz w:val="36"/>
          <w:szCs w:val="36"/>
        </w:rPr>
        <w:t>Nelle Horton</w:t>
      </w:r>
    </w:p>
    <w:p w:rsidR="00DC3915" w:rsidRPr="000F0E78" w:rsidRDefault="00DC3915" w:rsidP="00D44324">
      <w:pPr>
        <w:outlineLvl w:val="0"/>
        <w:rPr>
          <w:rFonts w:cs="Times New Roman"/>
          <w:sz w:val="36"/>
          <w:szCs w:val="36"/>
        </w:rPr>
      </w:pPr>
    </w:p>
    <w:p w:rsidR="00AE58C4" w:rsidRPr="000F0E78" w:rsidRDefault="00AE58C4" w:rsidP="00AE58C4">
      <w:pPr>
        <w:spacing w:line="480" w:lineRule="auto"/>
        <w:rPr>
          <w:rFonts w:cs="Times New Roman"/>
          <w:sz w:val="36"/>
          <w:szCs w:val="36"/>
        </w:rPr>
      </w:pPr>
      <w:r w:rsidRPr="000F0E78">
        <w:rPr>
          <w:rFonts w:cs="Times New Roman"/>
          <w:sz w:val="36"/>
          <w:szCs w:val="36"/>
        </w:rPr>
        <w:t>I</w:t>
      </w:r>
      <w:r w:rsidR="00D44324" w:rsidRPr="000F0E78">
        <w:rPr>
          <w:rFonts w:cs="Times New Roman"/>
          <w:sz w:val="36"/>
          <w:szCs w:val="36"/>
        </w:rPr>
        <w:t>n addition, Asian, Melungeon,</w:t>
      </w:r>
      <w:r w:rsidR="00DC3915" w:rsidRPr="000F0E78">
        <w:rPr>
          <w:rFonts w:cs="Times New Roman"/>
          <w:sz w:val="36"/>
          <w:szCs w:val="36"/>
        </w:rPr>
        <w:t xml:space="preserve"> and other minority groups</w:t>
      </w:r>
      <w:r w:rsidR="00D44324" w:rsidRPr="000F0E78">
        <w:rPr>
          <w:rFonts w:cs="Times New Roman"/>
          <w:sz w:val="36"/>
          <w:szCs w:val="36"/>
        </w:rPr>
        <w:t xml:space="preserve"> have contributed to the region for generations and are </w:t>
      </w:r>
      <w:r w:rsidRPr="000F0E78">
        <w:rPr>
          <w:rFonts w:cs="Times New Roman"/>
          <w:sz w:val="36"/>
          <w:szCs w:val="36"/>
        </w:rPr>
        <w:t xml:space="preserve">also </w:t>
      </w:r>
      <w:r w:rsidR="00D44324" w:rsidRPr="000F0E78">
        <w:rPr>
          <w:rFonts w:cs="Times New Roman"/>
          <w:sz w:val="36"/>
          <w:szCs w:val="36"/>
        </w:rPr>
        <w:t>a</w:t>
      </w:r>
      <w:r w:rsidR="00FD5251" w:rsidRPr="000F0E78">
        <w:rPr>
          <w:rFonts w:cs="Times New Roman"/>
          <w:sz w:val="36"/>
          <w:szCs w:val="36"/>
        </w:rPr>
        <w:t xml:space="preserve">ll but </w:t>
      </w:r>
      <w:r w:rsidR="00D44324" w:rsidRPr="000F0E78">
        <w:rPr>
          <w:rFonts w:cs="Times New Roman"/>
          <w:sz w:val="36"/>
          <w:szCs w:val="36"/>
        </w:rPr>
        <w:t>invisible in the scholarship of Appalachia</w:t>
      </w:r>
    </w:p>
    <w:p w:rsidR="00AE58C4" w:rsidRPr="000F0E78" w:rsidRDefault="00AE58C4" w:rsidP="00AE58C4">
      <w:pPr>
        <w:spacing w:line="480" w:lineRule="auto"/>
        <w:rPr>
          <w:rFonts w:cs="Times New Roman"/>
          <w:sz w:val="36"/>
          <w:szCs w:val="36"/>
        </w:rPr>
      </w:pPr>
      <w:r w:rsidRPr="000F0E78">
        <w:rPr>
          <w:rFonts w:cs="Times New Roman"/>
          <w:sz w:val="36"/>
          <w:szCs w:val="36"/>
        </w:rPr>
        <w:t xml:space="preserve">Slide </w:t>
      </w:r>
      <w:proofErr w:type="gramStart"/>
      <w:r w:rsidR="00FD5251" w:rsidRPr="000F0E78">
        <w:rPr>
          <w:rFonts w:cs="Times New Roman"/>
          <w:sz w:val="36"/>
          <w:szCs w:val="36"/>
        </w:rPr>
        <w:t>5</w:t>
      </w:r>
      <w:r w:rsidRPr="000F0E78">
        <w:rPr>
          <w:rFonts w:cs="Times New Roman"/>
          <w:sz w:val="36"/>
          <w:szCs w:val="36"/>
        </w:rPr>
        <w:t xml:space="preserve">  -</w:t>
      </w:r>
      <w:proofErr w:type="gramEnd"/>
      <w:r w:rsidRPr="000F0E78">
        <w:rPr>
          <w:rFonts w:cs="Times New Roman"/>
          <w:sz w:val="36"/>
          <w:szCs w:val="36"/>
        </w:rPr>
        <w:t xml:space="preserve"> </w:t>
      </w:r>
      <w:r w:rsidR="005F0A00" w:rsidRPr="000F0E78">
        <w:rPr>
          <w:rFonts w:cs="Times New Roman"/>
          <w:sz w:val="36"/>
          <w:szCs w:val="36"/>
        </w:rPr>
        <w:t>TN Chocolate Drops</w:t>
      </w:r>
    </w:p>
    <w:p w:rsidR="00D44324" w:rsidRPr="000F0E78" w:rsidRDefault="00D44324" w:rsidP="0027585C">
      <w:pPr>
        <w:rPr>
          <w:rFonts w:cs="Times New Roman"/>
        </w:rPr>
      </w:pPr>
    </w:p>
    <w:p w:rsidR="00AE58C4" w:rsidRPr="000F0E78" w:rsidRDefault="00FD5251" w:rsidP="0027585C">
      <w:pPr>
        <w:rPr>
          <w:rFonts w:cs="Times New Roman"/>
          <w:sz w:val="32"/>
          <w:szCs w:val="32"/>
        </w:rPr>
      </w:pPr>
      <w:proofErr w:type="gramStart"/>
      <w:r w:rsidRPr="000F0E78">
        <w:rPr>
          <w:rFonts w:cs="Times New Roman"/>
          <w:sz w:val="32"/>
          <w:szCs w:val="32"/>
        </w:rPr>
        <w:t xml:space="preserve">Much </w:t>
      </w:r>
      <w:r w:rsidR="00201D0F" w:rsidRPr="000F0E78">
        <w:rPr>
          <w:rFonts w:cs="Times New Roman"/>
          <w:sz w:val="32"/>
          <w:szCs w:val="32"/>
        </w:rPr>
        <w:t xml:space="preserve"> of</w:t>
      </w:r>
      <w:proofErr w:type="gramEnd"/>
      <w:r w:rsidR="00201D0F" w:rsidRPr="000F0E78">
        <w:rPr>
          <w:rFonts w:cs="Times New Roman"/>
          <w:sz w:val="32"/>
          <w:szCs w:val="32"/>
        </w:rPr>
        <w:t xml:space="preserve"> the </w:t>
      </w:r>
      <w:r w:rsidR="00AE58C4" w:rsidRPr="000F0E78">
        <w:rPr>
          <w:rFonts w:cs="Times New Roman"/>
          <w:sz w:val="32"/>
          <w:szCs w:val="32"/>
        </w:rPr>
        <w:t xml:space="preserve">recent </w:t>
      </w:r>
      <w:r w:rsidR="00201D0F" w:rsidRPr="000F0E78">
        <w:rPr>
          <w:rFonts w:cs="Times New Roman"/>
          <w:sz w:val="32"/>
          <w:szCs w:val="32"/>
        </w:rPr>
        <w:t>scholarship about Af</w:t>
      </w:r>
      <w:r w:rsidR="00AE58C4" w:rsidRPr="000F0E78">
        <w:rPr>
          <w:rFonts w:cs="Times New Roman"/>
          <w:sz w:val="32"/>
          <w:szCs w:val="32"/>
        </w:rPr>
        <w:t>rican Americans in Appalachia</w:t>
      </w:r>
      <w:r w:rsidR="00201D0F" w:rsidRPr="000F0E78">
        <w:rPr>
          <w:rFonts w:cs="Times New Roman"/>
          <w:sz w:val="32"/>
          <w:szCs w:val="32"/>
        </w:rPr>
        <w:t xml:space="preserve"> has been </w:t>
      </w:r>
      <w:r w:rsidR="00AE58C4" w:rsidRPr="000F0E78">
        <w:rPr>
          <w:rFonts w:cs="Times New Roman"/>
          <w:sz w:val="32"/>
          <w:szCs w:val="32"/>
        </w:rPr>
        <w:t xml:space="preserve">focused on the </w:t>
      </w:r>
      <w:r w:rsidR="00201D0F" w:rsidRPr="000F0E78">
        <w:rPr>
          <w:rFonts w:cs="Times New Roman"/>
          <w:sz w:val="32"/>
          <w:szCs w:val="32"/>
        </w:rPr>
        <w:t xml:space="preserve">arts </w:t>
      </w:r>
      <w:r w:rsidR="005F0A00" w:rsidRPr="000F0E78">
        <w:rPr>
          <w:rFonts w:cs="Times New Roman"/>
          <w:sz w:val="32"/>
          <w:szCs w:val="32"/>
        </w:rPr>
        <w:t xml:space="preserve"> -</w:t>
      </w:r>
      <w:r w:rsidR="00201D0F" w:rsidRPr="000F0E78">
        <w:rPr>
          <w:rFonts w:cs="Times New Roman"/>
          <w:sz w:val="32"/>
          <w:szCs w:val="32"/>
        </w:rPr>
        <w:t xml:space="preserve"> </w:t>
      </w:r>
      <w:r w:rsidR="00AE58C4" w:rsidRPr="000F0E78">
        <w:rPr>
          <w:rFonts w:cs="Times New Roman"/>
          <w:sz w:val="32"/>
          <w:szCs w:val="32"/>
        </w:rPr>
        <w:t xml:space="preserve">like old time musicians and the </w:t>
      </w:r>
      <w:proofErr w:type="spellStart"/>
      <w:r w:rsidR="00AE58C4" w:rsidRPr="000F0E78">
        <w:rPr>
          <w:rFonts w:cs="Times New Roman"/>
          <w:sz w:val="32"/>
          <w:szCs w:val="32"/>
        </w:rPr>
        <w:t>Affrilachian</w:t>
      </w:r>
      <w:proofErr w:type="spellEnd"/>
      <w:r w:rsidR="00AE58C4" w:rsidRPr="000F0E78">
        <w:rPr>
          <w:rFonts w:cs="Times New Roman"/>
          <w:sz w:val="32"/>
          <w:szCs w:val="32"/>
        </w:rPr>
        <w:t xml:space="preserve"> poets</w:t>
      </w:r>
      <w:r w:rsidR="00201D0F" w:rsidRPr="000F0E78">
        <w:rPr>
          <w:rFonts w:cs="Times New Roman"/>
          <w:sz w:val="32"/>
          <w:szCs w:val="32"/>
        </w:rPr>
        <w:t xml:space="preserve">.  Very little is known about African American </w:t>
      </w:r>
    </w:p>
    <w:p w:rsidR="00201D0F" w:rsidRPr="000F0E78" w:rsidRDefault="00201D0F" w:rsidP="0027585C">
      <w:pPr>
        <w:rPr>
          <w:rFonts w:cs="Times New Roman"/>
          <w:sz w:val="32"/>
          <w:szCs w:val="32"/>
        </w:rPr>
      </w:pPr>
      <w:r w:rsidRPr="000F0E78">
        <w:rPr>
          <w:rFonts w:cs="Times New Roman"/>
          <w:sz w:val="32"/>
          <w:szCs w:val="32"/>
        </w:rPr>
        <w:t>App</w:t>
      </w:r>
      <w:r w:rsidR="00AE58C4" w:rsidRPr="000F0E78">
        <w:rPr>
          <w:rFonts w:cs="Times New Roman"/>
          <w:sz w:val="32"/>
          <w:szCs w:val="32"/>
        </w:rPr>
        <w:t>a</w:t>
      </w:r>
      <w:r w:rsidRPr="000F0E78">
        <w:rPr>
          <w:rFonts w:cs="Times New Roman"/>
          <w:sz w:val="32"/>
          <w:szCs w:val="32"/>
        </w:rPr>
        <w:t xml:space="preserve">lachian health care and health care providers.  </w:t>
      </w:r>
    </w:p>
    <w:p w:rsidR="00D44324" w:rsidRPr="000F0E78" w:rsidRDefault="00D44324" w:rsidP="0027585C"/>
    <w:p w:rsidR="00D44324" w:rsidRPr="000F0E78" w:rsidRDefault="00E94BF3" w:rsidP="000D1898">
      <w:pPr>
        <w:pStyle w:val="Heading1"/>
        <w:rPr>
          <w:color w:val="auto"/>
        </w:rPr>
      </w:pPr>
      <w:r w:rsidRPr="000F0E78">
        <w:rPr>
          <w:color w:val="auto"/>
        </w:rPr>
        <w:t xml:space="preserve">Slide </w:t>
      </w:r>
      <w:r w:rsidR="00FD5251" w:rsidRPr="000F0E78">
        <w:rPr>
          <w:color w:val="auto"/>
        </w:rPr>
        <w:t>6</w:t>
      </w:r>
      <w:r w:rsidR="000D1898" w:rsidRPr="000F0E78">
        <w:rPr>
          <w:color w:val="auto"/>
        </w:rPr>
        <w:t xml:space="preserve">: </w:t>
      </w:r>
      <w:r w:rsidR="00D44324" w:rsidRPr="000F0E78">
        <w:rPr>
          <w:color w:val="auto"/>
        </w:rPr>
        <w:t>MLK Quote</w:t>
      </w:r>
    </w:p>
    <w:p w:rsidR="00AE58C4" w:rsidRPr="000F0E78" w:rsidRDefault="00AE58C4" w:rsidP="00AE58C4"/>
    <w:p w:rsidR="00AE58C4" w:rsidRPr="000F0E78" w:rsidRDefault="005F0A00" w:rsidP="002E4E44">
      <w:r w:rsidRPr="000F0E78">
        <w:rPr>
          <w:sz w:val="32"/>
          <w:szCs w:val="32"/>
        </w:rPr>
        <w:t>Here is a quote from Martin Luther King</w:t>
      </w:r>
    </w:p>
    <w:p w:rsidR="006A3CEE" w:rsidRPr="000F0E78" w:rsidRDefault="006A3CEE" w:rsidP="002E676B">
      <w:pPr>
        <w:outlineLvl w:val="0"/>
        <w:rPr>
          <w:rFonts w:cs="Times New Roman"/>
        </w:rPr>
      </w:pPr>
    </w:p>
    <w:p w:rsidR="0027585C" w:rsidRPr="000F0E78" w:rsidRDefault="00E94BF3" w:rsidP="000D1898">
      <w:pPr>
        <w:pStyle w:val="Heading1"/>
        <w:rPr>
          <w:color w:val="auto"/>
        </w:rPr>
      </w:pPr>
      <w:r w:rsidRPr="000F0E78">
        <w:rPr>
          <w:color w:val="auto"/>
        </w:rPr>
        <w:t xml:space="preserve">Slide </w:t>
      </w:r>
      <w:r w:rsidR="00FD5251" w:rsidRPr="000F0E78">
        <w:rPr>
          <w:color w:val="auto"/>
        </w:rPr>
        <w:t>7</w:t>
      </w:r>
      <w:r w:rsidR="00D44324" w:rsidRPr="000F0E78">
        <w:rPr>
          <w:color w:val="auto"/>
        </w:rPr>
        <w:t xml:space="preserve">: </w:t>
      </w:r>
      <w:r w:rsidR="00FD5251" w:rsidRPr="000F0E78">
        <w:rPr>
          <w:color w:val="auto"/>
        </w:rPr>
        <w:t>Mary Mahoney</w:t>
      </w:r>
    </w:p>
    <w:p w:rsidR="002E4E44" w:rsidRPr="000F0E78" w:rsidRDefault="002E4E44" w:rsidP="002E4E44"/>
    <w:p w:rsidR="003133A0" w:rsidRPr="000F0E78" w:rsidRDefault="002E4E44" w:rsidP="003133A0">
      <w:r w:rsidRPr="000F0E78">
        <w:rPr>
          <w:rFonts w:cs="Times New Roman"/>
        </w:rPr>
        <w:t>In the decades around the turn of the twentieth century</w:t>
      </w:r>
    </w:p>
    <w:p w:rsidR="00EA49D0" w:rsidRPr="000F0E78" w:rsidRDefault="0027585C" w:rsidP="0027585C">
      <w:pPr>
        <w:rPr>
          <w:rFonts w:cs="Times New Roman"/>
        </w:rPr>
      </w:pPr>
      <w:r w:rsidRPr="000F0E78">
        <w:rPr>
          <w:rFonts w:cs="Times New Roman"/>
        </w:rPr>
        <w:t>Hospitals</w:t>
      </w:r>
      <w:r w:rsidR="00C14225" w:rsidRPr="000F0E78">
        <w:rPr>
          <w:rFonts w:cs="Times New Roman"/>
        </w:rPr>
        <w:t>, professional nurs</w:t>
      </w:r>
      <w:r w:rsidR="00607ABA" w:rsidRPr="000F0E78">
        <w:rPr>
          <w:rFonts w:cs="Times New Roman"/>
        </w:rPr>
        <w:t>ing</w:t>
      </w:r>
      <w:r w:rsidRPr="000F0E78">
        <w:rPr>
          <w:rFonts w:cs="Times New Roman"/>
        </w:rPr>
        <w:t xml:space="preserve"> and nursing schools </w:t>
      </w:r>
      <w:r w:rsidR="00C14225" w:rsidRPr="000F0E78">
        <w:rPr>
          <w:rFonts w:cs="Times New Roman"/>
        </w:rPr>
        <w:t xml:space="preserve">spread </w:t>
      </w:r>
      <w:r w:rsidRPr="000F0E78">
        <w:rPr>
          <w:rFonts w:cs="Times New Roman"/>
        </w:rPr>
        <w:t>across the country, including in Appalachia</w:t>
      </w:r>
      <w:r w:rsidR="002E4E44" w:rsidRPr="000F0E78">
        <w:rPr>
          <w:rFonts w:cs="Times New Roman"/>
        </w:rPr>
        <w:t>.</w:t>
      </w:r>
      <w:r w:rsidRPr="000F0E78">
        <w:rPr>
          <w:rFonts w:cs="Times New Roman"/>
        </w:rPr>
        <w:t xml:space="preserve"> </w:t>
      </w:r>
      <w:r w:rsidR="005F0A00" w:rsidRPr="000F0E78">
        <w:rPr>
          <w:rFonts w:cs="Times New Roman"/>
        </w:rPr>
        <w:t xml:space="preserve">  </w:t>
      </w:r>
      <w:r w:rsidR="00EA49D0" w:rsidRPr="000F0E78">
        <w:rPr>
          <w:rFonts w:cs="Times New Roman"/>
        </w:rPr>
        <w:t>Mary Mahoney was the first African American to graduate from a nursing school in</w:t>
      </w:r>
      <w:r w:rsidR="00607ABA" w:rsidRPr="000F0E78">
        <w:rPr>
          <w:rFonts w:cs="Times New Roman"/>
        </w:rPr>
        <w:t xml:space="preserve"> the United States</w:t>
      </w:r>
    </w:p>
    <w:p w:rsidR="00201D0F" w:rsidRPr="000F0E78" w:rsidRDefault="00201D0F" w:rsidP="0027585C">
      <w:pPr>
        <w:rPr>
          <w:rFonts w:cs="Times New Roman"/>
        </w:rPr>
      </w:pPr>
    </w:p>
    <w:p w:rsidR="00201D0F" w:rsidRPr="000F0E78" w:rsidRDefault="00732333" w:rsidP="0027585C">
      <w:pPr>
        <w:rPr>
          <w:rFonts w:cs="Times New Roman"/>
          <w:sz w:val="32"/>
          <w:szCs w:val="32"/>
        </w:rPr>
      </w:pPr>
      <w:r w:rsidRPr="000F0E78">
        <w:rPr>
          <w:rFonts w:cs="Times New Roman"/>
          <w:sz w:val="32"/>
          <w:szCs w:val="32"/>
        </w:rPr>
        <w:t xml:space="preserve">Slide </w:t>
      </w:r>
      <w:proofErr w:type="gramStart"/>
      <w:r w:rsidR="00FD5251" w:rsidRPr="000F0E78">
        <w:rPr>
          <w:rFonts w:cs="Times New Roman"/>
          <w:sz w:val="32"/>
          <w:szCs w:val="32"/>
        </w:rPr>
        <w:t>8  Nurse</w:t>
      </w:r>
      <w:proofErr w:type="gramEnd"/>
      <w:r w:rsidR="00FD5251" w:rsidRPr="000F0E78">
        <w:rPr>
          <w:rFonts w:cs="Times New Roman"/>
          <w:sz w:val="32"/>
          <w:szCs w:val="32"/>
        </w:rPr>
        <w:t xml:space="preserve"> Professionalization</w:t>
      </w:r>
    </w:p>
    <w:p w:rsidR="00FD5251" w:rsidRPr="000F0E78" w:rsidRDefault="00FD5251" w:rsidP="0027585C">
      <w:pPr>
        <w:rPr>
          <w:rFonts w:eastAsia="Times New Roman" w:cs="Times New Roman"/>
        </w:rPr>
      </w:pPr>
    </w:p>
    <w:p w:rsidR="00201D0F" w:rsidRPr="000F0E78" w:rsidRDefault="00201D0F" w:rsidP="0027585C">
      <w:pPr>
        <w:rPr>
          <w:rFonts w:cs="Times New Roman"/>
        </w:rPr>
      </w:pPr>
      <w:r w:rsidRPr="000F0E78">
        <w:rPr>
          <w:rFonts w:eastAsia="Times New Roman" w:cs="Times New Roman"/>
        </w:rPr>
        <w:t>a common misperception is that there were no professional African American</w:t>
      </w:r>
      <w:r w:rsidR="00EA49D0" w:rsidRPr="000F0E78">
        <w:rPr>
          <w:rFonts w:eastAsia="Times New Roman" w:cs="Times New Roman"/>
        </w:rPr>
        <w:t xml:space="preserve"> or </w:t>
      </w:r>
      <w:r w:rsidRPr="000F0E78">
        <w:rPr>
          <w:rFonts w:eastAsia="Times New Roman" w:cs="Times New Roman"/>
        </w:rPr>
        <w:t>Cherok</w:t>
      </w:r>
      <w:r w:rsidR="00FD5251" w:rsidRPr="000F0E78">
        <w:rPr>
          <w:rFonts w:eastAsia="Times New Roman" w:cs="Times New Roman"/>
        </w:rPr>
        <w:t>e</w:t>
      </w:r>
      <w:r w:rsidRPr="000F0E78">
        <w:rPr>
          <w:rFonts w:eastAsia="Times New Roman" w:cs="Times New Roman"/>
        </w:rPr>
        <w:t xml:space="preserve">e nurses educated and working in Appalachia </w:t>
      </w:r>
      <w:r w:rsidR="002E4E44" w:rsidRPr="000F0E78">
        <w:rPr>
          <w:rFonts w:eastAsia="Times New Roman" w:cs="Times New Roman"/>
        </w:rPr>
        <w:t>in the first ½ of the twentieth century</w:t>
      </w:r>
      <w:r w:rsidRPr="000F0E78">
        <w:rPr>
          <w:rFonts w:eastAsia="Times New Roman" w:cs="Times New Roman"/>
        </w:rPr>
        <w:t xml:space="preserve">.  In truth, </w:t>
      </w:r>
      <w:r w:rsidR="00607ABA" w:rsidRPr="000F0E78">
        <w:rPr>
          <w:rFonts w:cs="Times New Roman"/>
        </w:rPr>
        <w:t xml:space="preserve">from </w:t>
      </w:r>
      <w:r w:rsidRPr="000F0E78">
        <w:rPr>
          <w:rFonts w:cs="Times New Roman"/>
        </w:rPr>
        <w:t xml:space="preserve">1900 to 1965, Appalachian African American and </w:t>
      </w:r>
      <w:proofErr w:type="gramStart"/>
      <w:r w:rsidR="00607ABA" w:rsidRPr="000F0E78">
        <w:rPr>
          <w:rFonts w:cs="Times New Roman"/>
        </w:rPr>
        <w:t xml:space="preserve">Cherokee </w:t>
      </w:r>
      <w:r w:rsidRPr="000F0E78">
        <w:rPr>
          <w:rFonts w:cs="Times New Roman"/>
        </w:rPr>
        <w:t xml:space="preserve"> nurses</w:t>
      </w:r>
      <w:proofErr w:type="gramEnd"/>
      <w:r w:rsidR="00607ABA" w:rsidRPr="000F0E78">
        <w:rPr>
          <w:rFonts w:cs="Times New Roman"/>
        </w:rPr>
        <w:t xml:space="preserve"> were instrumental in the creation of hospitals and schools of nursing. </w:t>
      </w:r>
      <w:r w:rsidRPr="000F0E78">
        <w:rPr>
          <w:rFonts w:cs="Times New Roman"/>
        </w:rPr>
        <w:t xml:space="preserve">served in </w:t>
      </w:r>
      <w:r w:rsidR="00FD5251" w:rsidRPr="000F0E78">
        <w:rPr>
          <w:rFonts w:cs="Times New Roman"/>
        </w:rPr>
        <w:t>both</w:t>
      </w:r>
      <w:r w:rsidRPr="000F0E78">
        <w:rPr>
          <w:rFonts w:cs="Times New Roman"/>
        </w:rPr>
        <w:t xml:space="preserve"> World Wars, and cared for thousands of people who were denied care from </w:t>
      </w:r>
      <w:r w:rsidR="00607ABA" w:rsidRPr="000F0E78">
        <w:rPr>
          <w:rFonts w:cs="Times New Roman"/>
        </w:rPr>
        <w:t xml:space="preserve">local </w:t>
      </w:r>
      <w:proofErr w:type="gramStart"/>
      <w:r w:rsidRPr="000F0E78">
        <w:rPr>
          <w:rFonts w:cs="Times New Roman"/>
        </w:rPr>
        <w:lastRenderedPageBreak/>
        <w:t xml:space="preserve">White </w:t>
      </w:r>
      <w:r w:rsidR="00607ABA" w:rsidRPr="000F0E78">
        <w:rPr>
          <w:rFonts w:cs="Times New Roman"/>
        </w:rPr>
        <w:t xml:space="preserve"> doctors</w:t>
      </w:r>
      <w:proofErr w:type="gramEnd"/>
      <w:r w:rsidR="00607ABA" w:rsidRPr="000F0E78">
        <w:rPr>
          <w:rFonts w:cs="Times New Roman"/>
        </w:rPr>
        <w:t xml:space="preserve"> and hospitals</w:t>
      </w:r>
      <w:r w:rsidRPr="000F0E78">
        <w:rPr>
          <w:rFonts w:cs="Times New Roman"/>
        </w:rPr>
        <w:t xml:space="preserve">.  Their stories are virtually unknown, their work is mostly forgotten. </w:t>
      </w:r>
    </w:p>
    <w:p w:rsidR="002E4E44" w:rsidRPr="000F0E78" w:rsidRDefault="002E4E44" w:rsidP="0027585C">
      <w:pPr>
        <w:rPr>
          <w:rFonts w:cs="Times New Roman"/>
        </w:rPr>
      </w:pPr>
    </w:p>
    <w:p w:rsidR="00FA53D1" w:rsidRPr="000F0E78" w:rsidRDefault="00FA53D1" w:rsidP="0027585C">
      <w:pPr>
        <w:rPr>
          <w:rFonts w:cs="Times New Roman"/>
        </w:rPr>
      </w:pPr>
    </w:p>
    <w:p w:rsidR="0027585C" w:rsidRPr="000F0E78" w:rsidRDefault="00ED328B" w:rsidP="00D44324">
      <w:pPr>
        <w:pStyle w:val="Heading1"/>
        <w:rPr>
          <w:i/>
          <w:color w:val="auto"/>
        </w:rPr>
      </w:pPr>
      <w:r w:rsidRPr="000F0E78">
        <w:rPr>
          <w:color w:val="auto"/>
        </w:rPr>
        <w:t xml:space="preserve">Slide </w:t>
      </w:r>
      <w:r w:rsidR="00FD5251" w:rsidRPr="000F0E78">
        <w:rPr>
          <w:color w:val="auto"/>
        </w:rPr>
        <w:t>9</w:t>
      </w:r>
      <w:r w:rsidR="00D44324" w:rsidRPr="000F0E78">
        <w:rPr>
          <w:color w:val="auto"/>
        </w:rPr>
        <w:t xml:space="preserve">: </w:t>
      </w:r>
      <w:r w:rsidR="00D44324" w:rsidRPr="000F0E78">
        <w:rPr>
          <w:i/>
          <w:color w:val="auto"/>
        </w:rPr>
        <w:t>Plessy V. Ferguson</w:t>
      </w:r>
    </w:p>
    <w:p w:rsidR="0019443F" w:rsidRPr="000F0E78" w:rsidRDefault="0019443F" w:rsidP="00A14FB8"/>
    <w:p w:rsidR="00D44324" w:rsidRPr="000F0E78" w:rsidRDefault="00A14FB8" w:rsidP="0027585C">
      <w:r w:rsidRPr="000F0E78">
        <w:t xml:space="preserve"> </w:t>
      </w:r>
      <w:r w:rsidR="00607ABA" w:rsidRPr="000F0E78">
        <w:t>After Reconstruction,</w:t>
      </w:r>
      <w:r w:rsidR="00EA49D0" w:rsidRPr="000F0E78">
        <w:t xml:space="preserve"> </w:t>
      </w:r>
      <w:r w:rsidRPr="000F0E78">
        <w:t>government policy in Southern sta</w:t>
      </w:r>
      <w:r w:rsidR="00607ABA" w:rsidRPr="000F0E78">
        <w:t>tes</w:t>
      </w:r>
      <w:r w:rsidRPr="000F0E78">
        <w:t xml:space="preserve"> was to replicate slavery to the greatest extent possible.</w:t>
      </w:r>
      <w:r w:rsidR="00607ABA" w:rsidRPr="000F0E78">
        <w:t xml:space="preserve">  </w:t>
      </w:r>
      <w:r w:rsidR="00D44324" w:rsidRPr="000F0E78">
        <w:rPr>
          <w:rFonts w:cs="Times New Roman"/>
        </w:rPr>
        <w:t>I</w:t>
      </w:r>
      <w:r w:rsidR="0027585C" w:rsidRPr="000F0E78">
        <w:rPr>
          <w:rFonts w:cs="Times New Roman"/>
        </w:rPr>
        <w:t>n 1</w:t>
      </w:r>
      <w:r w:rsidR="00D04BA1" w:rsidRPr="000F0E78">
        <w:rPr>
          <w:rFonts w:cs="Times New Roman"/>
        </w:rPr>
        <w:t>896, the US Supreme Court in</w:t>
      </w:r>
      <w:r w:rsidR="0027585C" w:rsidRPr="000F0E78">
        <w:rPr>
          <w:rFonts w:cs="Times New Roman"/>
        </w:rPr>
        <w:t xml:space="preserve"> </w:t>
      </w:r>
      <w:r w:rsidR="00FD452F" w:rsidRPr="000F0E78">
        <w:rPr>
          <w:rFonts w:cs="Times New Roman"/>
        </w:rPr>
        <w:t>a case</w:t>
      </w:r>
      <w:r w:rsidR="0027585C" w:rsidRPr="000F0E78">
        <w:rPr>
          <w:rFonts w:cs="Times New Roman"/>
        </w:rPr>
        <w:t xml:space="preserve"> called </w:t>
      </w:r>
      <w:r w:rsidR="0027585C" w:rsidRPr="000F0E78">
        <w:rPr>
          <w:rFonts w:cs="Times New Roman"/>
          <w:i/>
        </w:rPr>
        <w:t>Plessy v. Ferguson</w:t>
      </w:r>
      <w:r w:rsidR="00D04BA1" w:rsidRPr="000F0E78">
        <w:rPr>
          <w:rFonts w:cs="Times New Roman"/>
        </w:rPr>
        <w:t xml:space="preserve">, </w:t>
      </w:r>
      <w:r w:rsidR="0027585C" w:rsidRPr="000F0E78">
        <w:rPr>
          <w:rFonts w:cs="Times New Roman"/>
        </w:rPr>
        <w:t xml:space="preserve">held that segregation based on race was legal in the United States as long as the segregated facilities were “separate but equal”.    </w:t>
      </w:r>
    </w:p>
    <w:p w:rsidR="002E4E44" w:rsidRPr="000F0E78" w:rsidRDefault="002E4E44" w:rsidP="0027585C">
      <w:pPr>
        <w:rPr>
          <w:rFonts w:cs="Times New Roman"/>
        </w:rPr>
      </w:pPr>
    </w:p>
    <w:p w:rsidR="00D257E2" w:rsidRPr="000F0E78" w:rsidRDefault="00D257E2" w:rsidP="0027585C">
      <w:pPr>
        <w:rPr>
          <w:rFonts w:cs="Times New Roman"/>
        </w:rPr>
      </w:pPr>
    </w:p>
    <w:p w:rsidR="00D44324" w:rsidRPr="000F0E78" w:rsidRDefault="00ED328B" w:rsidP="00D44324">
      <w:pPr>
        <w:pStyle w:val="Heading1"/>
        <w:rPr>
          <w:color w:val="auto"/>
        </w:rPr>
      </w:pPr>
      <w:r w:rsidRPr="000F0E78">
        <w:rPr>
          <w:color w:val="auto"/>
        </w:rPr>
        <w:t>Slide 1</w:t>
      </w:r>
      <w:r w:rsidR="00FD5251" w:rsidRPr="000F0E78">
        <w:rPr>
          <w:color w:val="auto"/>
        </w:rPr>
        <w:t>0</w:t>
      </w:r>
      <w:r w:rsidR="00D44324" w:rsidRPr="000F0E78">
        <w:rPr>
          <w:color w:val="auto"/>
        </w:rPr>
        <w:t>: Segregation in Public Facilities</w:t>
      </w:r>
    </w:p>
    <w:p w:rsidR="00C14225" w:rsidRPr="000F0E78" w:rsidRDefault="00E94BF3" w:rsidP="0027585C">
      <w:pPr>
        <w:rPr>
          <w:rFonts w:cs="Times New Roman"/>
        </w:rPr>
      </w:pPr>
      <w:r w:rsidRPr="000F0E78">
        <w:rPr>
          <w:rFonts w:cs="Times New Roman"/>
        </w:rPr>
        <w:t xml:space="preserve">As we all </w:t>
      </w:r>
      <w:r w:rsidR="0027585C" w:rsidRPr="000F0E78">
        <w:rPr>
          <w:rFonts w:cs="Times New Roman"/>
        </w:rPr>
        <w:t xml:space="preserve">know, public facilities in the south, </w:t>
      </w:r>
    </w:p>
    <w:p w:rsidR="00C14225" w:rsidRPr="000F0E78" w:rsidRDefault="00C14225" w:rsidP="0027585C">
      <w:pPr>
        <w:rPr>
          <w:rFonts w:cs="Times New Roman"/>
          <w:sz w:val="32"/>
          <w:szCs w:val="32"/>
        </w:rPr>
      </w:pPr>
    </w:p>
    <w:p w:rsidR="00C14225" w:rsidRPr="000F0E78" w:rsidRDefault="00C14225" w:rsidP="0027585C">
      <w:pPr>
        <w:rPr>
          <w:rFonts w:cs="Times New Roman"/>
          <w:sz w:val="32"/>
          <w:szCs w:val="32"/>
        </w:rPr>
      </w:pPr>
      <w:r w:rsidRPr="000F0E78">
        <w:rPr>
          <w:rFonts w:cs="Times New Roman"/>
          <w:sz w:val="32"/>
          <w:szCs w:val="32"/>
        </w:rPr>
        <w:t xml:space="preserve">Slide </w:t>
      </w:r>
      <w:r w:rsidR="00FD5251" w:rsidRPr="000F0E78">
        <w:rPr>
          <w:rFonts w:cs="Times New Roman"/>
          <w:sz w:val="32"/>
          <w:szCs w:val="32"/>
        </w:rPr>
        <w:t>11</w:t>
      </w:r>
      <w:r w:rsidRPr="000F0E78">
        <w:rPr>
          <w:rFonts w:cs="Times New Roman"/>
          <w:sz w:val="32"/>
          <w:szCs w:val="32"/>
        </w:rPr>
        <w:t xml:space="preserve"> – Hospital Waiting Room photo</w:t>
      </w:r>
    </w:p>
    <w:p w:rsidR="00C14225" w:rsidRPr="000F0E78" w:rsidRDefault="00C14225" w:rsidP="0027585C">
      <w:pPr>
        <w:rPr>
          <w:rFonts w:cs="Times New Roman"/>
          <w:sz w:val="32"/>
          <w:szCs w:val="32"/>
        </w:rPr>
      </w:pPr>
    </w:p>
    <w:p w:rsidR="00C14225" w:rsidRPr="000F0E78" w:rsidRDefault="0027585C" w:rsidP="0027585C">
      <w:pPr>
        <w:rPr>
          <w:rFonts w:cs="Times New Roman"/>
        </w:rPr>
      </w:pPr>
      <w:r w:rsidRPr="000F0E78">
        <w:rPr>
          <w:rFonts w:cs="Times New Roman"/>
        </w:rPr>
        <w:t xml:space="preserve">including HOSPITALS were separate but were </w:t>
      </w:r>
      <w:proofErr w:type="gramStart"/>
      <w:r w:rsidRPr="000F0E78">
        <w:rPr>
          <w:rFonts w:cs="Times New Roman"/>
        </w:rPr>
        <w:t>never  equal</w:t>
      </w:r>
      <w:proofErr w:type="gramEnd"/>
      <w:r w:rsidRPr="000F0E78">
        <w:rPr>
          <w:rFonts w:cs="Times New Roman"/>
        </w:rPr>
        <w:t>.</w:t>
      </w:r>
    </w:p>
    <w:p w:rsidR="00C14225" w:rsidRPr="000F0E78" w:rsidRDefault="00C14225" w:rsidP="0027585C">
      <w:pPr>
        <w:rPr>
          <w:rFonts w:cs="Times New Roman"/>
        </w:rPr>
      </w:pPr>
    </w:p>
    <w:p w:rsidR="0027585C" w:rsidRPr="000F0E78" w:rsidRDefault="00ED328B" w:rsidP="00D44324">
      <w:pPr>
        <w:pStyle w:val="Heading1"/>
        <w:rPr>
          <w:color w:val="auto"/>
        </w:rPr>
      </w:pPr>
      <w:r w:rsidRPr="000F0E78">
        <w:rPr>
          <w:color w:val="auto"/>
        </w:rPr>
        <w:t>Slide 1</w:t>
      </w:r>
      <w:r w:rsidR="00FD5251" w:rsidRPr="000F0E78">
        <w:rPr>
          <w:color w:val="auto"/>
        </w:rPr>
        <w:t>2</w:t>
      </w:r>
      <w:r w:rsidR="00D44324" w:rsidRPr="000F0E78">
        <w:rPr>
          <w:color w:val="auto"/>
        </w:rPr>
        <w:t>: Segregation in Hospitals</w:t>
      </w:r>
      <w:r w:rsidR="001F4D75" w:rsidRPr="000F0E78">
        <w:rPr>
          <w:color w:val="auto"/>
        </w:rPr>
        <w:t xml:space="preserve"> – St. Luke’s Ad</w:t>
      </w:r>
    </w:p>
    <w:p w:rsidR="00EA49D0" w:rsidRPr="000F0E78" w:rsidRDefault="00EA49D0" w:rsidP="00EA49D0"/>
    <w:p w:rsidR="0027585C" w:rsidRPr="000F0E78" w:rsidRDefault="0027585C" w:rsidP="0027585C">
      <w:pPr>
        <w:rPr>
          <w:rFonts w:cs="Times New Roman"/>
        </w:rPr>
      </w:pPr>
      <w:r w:rsidRPr="000F0E78">
        <w:rPr>
          <w:rFonts w:cs="Times New Roman"/>
        </w:rPr>
        <w:t>Most hospitals in the south denied admission to African Americans, even i</w:t>
      </w:r>
      <w:r w:rsidR="00FD452F" w:rsidRPr="000F0E78">
        <w:rPr>
          <w:rFonts w:cs="Times New Roman"/>
        </w:rPr>
        <w:t xml:space="preserve">n life threatening situations. </w:t>
      </w:r>
      <w:r w:rsidR="00891667" w:rsidRPr="000F0E78">
        <w:rPr>
          <w:rFonts w:cs="Times New Roman"/>
        </w:rPr>
        <w:t xml:space="preserve">African Americans </w:t>
      </w:r>
      <w:r w:rsidRPr="000F0E78">
        <w:rPr>
          <w:rFonts w:cs="Times New Roman"/>
        </w:rPr>
        <w:t>suffering severe</w:t>
      </w:r>
      <w:r w:rsidR="00EA49D0" w:rsidRPr="000F0E78">
        <w:rPr>
          <w:rFonts w:cs="Times New Roman"/>
        </w:rPr>
        <w:t xml:space="preserve"> </w:t>
      </w:r>
      <w:proofErr w:type="gramStart"/>
      <w:r w:rsidR="00EA49D0" w:rsidRPr="000F0E78">
        <w:rPr>
          <w:rFonts w:cs="Times New Roman"/>
        </w:rPr>
        <w:t xml:space="preserve">illnesses, </w:t>
      </w:r>
      <w:r w:rsidRPr="000F0E78">
        <w:rPr>
          <w:rFonts w:cs="Times New Roman"/>
        </w:rPr>
        <w:t xml:space="preserve"> injuries</w:t>
      </w:r>
      <w:proofErr w:type="gramEnd"/>
      <w:r w:rsidRPr="000F0E78">
        <w:rPr>
          <w:rFonts w:cs="Times New Roman"/>
        </w:rPr>
        <w:t xml:space="preserve"> </w:t>
      </w:r>
      <w:r w:rsidR="00295939" w:rsidRPr="000F0E78">
        <w:rPr>
          <w:rFonts w:cs="Times New Roman"/>
        </w:rPr>
        <w:t xml:space="preserve">or </w:t>
      </w:r>
      <w:r w:rsidR="00EA49D0" w:rsidRPr="000F0E78">
        <w:rPr>
          <w:rFonts w:cs="Times New Roman"/>
        </w:rPr>
        <w:t xml:space="preserve">were </w:t>
      </w:r>
      <w:r w:rsidR="00295939" w:rsidRPr="000F0E78">
        <w:rPr>
          <w:rFonts w:cs="Times New Roman"/>
        </w:rPr>
        <w:t>in labor</w:t>
      </w:r>
      <w:r w:rsidR="00891667" w:rsidRPr="000F0E78">
        <w:rPr>
          <w:rFonts w:cs="Times New Roman"/>
        </w:rPr>
        <w:t xml:space="preserve"> </w:t>
      </w:r>
      <w:r w:rsidRPr="000F0E78">
        <w:rPr>
          <w:rFonts w:cs="Times New Roman"/>
        </w:rPr>
        <w:t xml:space="preserve">were </w:t>
      </w:r>
      <w:r w:rsidR="00295939" w:rsidRPr="000F0E78">
        <w:rPr>
          <w:rFonts w:cs="Times New Roman"/>
        </w:rPr>
        <w:t xml:space="preserve">routinely </w:t>
      </w:r>
      <w:r w:rsidR="00F76B20" w:rsidRPr="000F0E78">
        <w:rPr>
          <w:rFonts w:cs="Times New Roman"/>
        </w:rPr>
        <w:t xml:space="preserve">denied admission </w:t>
      </w:r>
      <w:r w:rsidRPr="000F0E78">
        <w:rPr>
          <w:rFonts w:cs="Times New Roman"/>
        </w:rPr>
        <w:t>and often died on the way to the nearest African American hospital sometimes 100 miles away.</w:t>
      </w:r>
    </w:p>
    <w:p w:rsidR="00FD5251" w:rsidRPr="000F0E78" w:rsidRDefault="00FD5251" w:rsidP="0027585C">
      <w:pPr>
        <w:rPr>
          <w:rFonts w:cs="Times New Roman"/>
        </w:rPr>
      </w:pPr>
    </w:p>
    <w:p w:rsidR="00D44324" w:rsidRPr="000F0E78" w:rsidRDefault="00FD5251" w:rsidP="0027585C">
      <w:pPr>
        <w:rPr>
          <w:rFonts w:cs="Times New Roman"/>
        </w:rPr>
      </w:pPr>
      <w:r w:rsidRPr="000F0E78">
        <w:rPr>
          <w:rFonts w:cs="Times New Roman"/>
        </w:rPr>
        <w:t>READ AD</w:t>
      </w:r>
    </w:p>
    <w:p w:rsidR="0027585C" w:rsidRPr="000F0E78" w:rsidRDefault="00ED328B" w:rsidP="00D44324">
      <w:pPr>
        <w:pStyle w:val="Heading1"/>
        <w:rPr>
          <w:color w:val="auto"/>
        </w:rPr>
      </w:pPr>
      <w:r w:rsidRPr="000F0E78">
        <w:rPr>
          <w:color w:val="auto"/>
        </w:rPr>
        <w:t>Slide 1</w:t>
      </w:r>
      <w:r w:rsidR="00EA49D0" w:rsidRPr="000F0E78">
        <w:rPr>
          <w:color w:val="auto"/>
        </w:rPr>
        <w:t>4</w:t>
      </w:r>
      <w:r w:rsidR="00D44324" w:rsidRPr="000F0E78">
        <w:rPr>
          <w:color w:val="auto"/>
        </w:rPr>
        <w:t xml:space="preserve">: Unequal </w:t>
      </w:r>
      <w:proofErr w:type="gramStart"/>
      <w:r w:rsidR="00D44324" w:rsidRPr="000F0E78">
        <w:rPr>
          <w:color w:val="auto"/>
        </w:rPr>
        <w:t xml:space="preserve">Facilities </w:t>
      </w:r>
      <w:r w:rsidR="00687C3B" w:rsidRPr="000F0E78">
        <w:rPr>
          <w:color w:val="auto"/>
        </w:rPr>
        <w:t xml:space="preserve"> -</w:t>
      </w:r>
      <w:proofErr w:type="gramEnd"/>
      <w:r w:rsidR="00687C3B" w:rsidRPr="000F0E78">
        <w:rPr>
          <w:color w:val="auto"/>
        </w:rPr>
        <w:t xml:space="preserve"> NC TB men’s ward</w:t>
      </w:r>
    </w:p>
    <w:p w:rsidR="00005A14" w:rsidRPr="000F0E78" w:rsidRDefault="0027585C" w:rsidP="0073754B">
      <w:pPr>
        <w:rPr>
          <w:rFonts w:cs="Times New Roman"/>
        </w:rPr>
      </w:pPr>
      <w:r w:rsidRPr="000F0E78">
        <w:rPr>
          <w:rFonts w:cs="Times New Roman"/>
        </w:rPr>
        <w:t xml:space="preserve"> The few </w:t>
      </w:r>
      <w:r w:rsidR="00EA49D0" w:rsidRPr="000F0E78">
        <w:rPr>
          <w:rFonts w:cs="Times New Roman"/>
        </w:rPr>
        <w:t>white owned</w:t>
      </w:r>
      <w:r w:rsidR="00D01B99" w:rsidRPr="000F0E78">
        <w:rPr>
          <w:rFonts w:cs="Times New Roman"/>
        </w:rPr>
        <w:t xml:space="preserve"> </w:t>
      </w:r>
      <w:r w:rsidRPr="000F0E78">
        <w:rPr>
          <w:rFonts w:cs="Times New Roman"/>
        </w:rPr>
        <w:t>hospitals that admitted African Americans had separate</w:t>
      </w:r>
      <w:r w:rsidR="0019443F" w:rsidRPr="000F0E78">
        <w:rPr>
          <w:rFonts w:cs="Times New Roman"/>
        </w:rPr>
        <w:t>, inadequate</w:t>
      </w:r>
      <w:r w:rsidR="00F76B20" w:rsidRPr="000F0E78">
        <w:rPr>
          <w:rFonts w:cs="Times New Roman"/>
        </w:rPr>
        <w:t>, poorly staffed</w:t>
      </w:r>
      <w:r w:rsidRPr="000F0E78">
        <w:rPr>
          <w:rFonts w:cs="Times New Roman"/>
        </w:rPr>
        <w:t xml:space="preserve"> Negro ward</w:t>
      </w:r>
      <w:r w:rsidR="00F76B20" w:rsidRPr="000F0E78">
        <w:rPr>
          <w:rFonts w:cs="Times New Roman"/>
        </w:rPr>
        <w:t>s or wings</w:t>
      </w:r>
      <w:r w:rsidR="00FD5251" w:rsidRPr="000F0E78">
        <w:rPr>
          <w:rFonts w:cs="Times New Roman"/>
        </w:rPr>
        <w:t>, often found in drafty attics or dark and damp basements.</w:t>
      </w:r>
    </w:p>
    <w:p w:rsidR="00FD5251" w:rsidRPr="000F0E78" w:rsidRDefault="00FD5251" w:rsidP="0073754B">
      <w:pPr>
        <w:rPr>
          <w:rFonts w:cs="Times New Roman"/>
        </w:rPr>
      </w:pPr>
    </w:p>
    <w:p w:rsidR="00FD5251" w:rsidRPr="000F0E78" w:rsidRDefault="00FD5251" w:rsidP="0073754B">
      <w:pPr>
        <w:rPr>
          <w:rFonts w:cs="Times New Roman"/>
        </w:rPr>
      </w:pPr>
      <w:r w:rsidRPr="000F0E78">
        <w:rPr>
          <w:rFonts w:cs="Times New Roman"/>
        </w:rPr>
        <w:t>READ “COLORED OBSTETRICAL WARD”</w:t>
      </w:r>
    </w:p>
    <w:p w:rsidR="00005A14" w:rsidRPr="000F0E78" w:rsidRDefault="00005A14" w:rsidP="0073754B">
      <w:pPr>
        <w:rPr>
          <w:rFonts w:cs="Times New Roman"/>
        </w:rPr>
      </w:pPr>
    </w:p>
    <w:p w:rsidR="007D30F9" w:rsidRPr="000F0E78" w:rsidRDefault="00005A14" w:rsidP="007D30F9">
      <w:pPr>
        <w:rPr>
          <w:rFonts w:cs="Times New Roman"/>
        </w:rPr>
      </w:pPr>
      <w:r w:rsidRPr="000F0E78">
        <w:rPr>
          <w:rFonts w:cs="Times New Roman"/>
          <w:sz w:val="32"/>
          <w:szCs w:val="32"/>
        </w:rPr>
        <w:t>Slide 1</w:t>
      </w:r>
      <w:r w:rsidR="007D30F9" w:rsidRPr="000F0E78">
        <w:rPr>
          <w:rFonts w:cs="Times New Roman"/>
          <w:sz w:val="32"/>
          <w:szCs w:val="32"/>
        </w:rPr>
        <w:t>4</w:t>
      </w:r>
      <w:r w:rsidR="00F76B20" w:rsidRPr="000F0E78">
        <w:rPr>
          <w:rFonts w:cs="Times New Roman"/>
        </w:rPr>
        <w:t xml:space="preserve"> </w:t>
      </w:r>
    </w:p>
    <w:p w:rsidR="007D30F9" w:rsidRPr="000F0E78" w:rsidRDefault="007D30F9" w:rsidP="007D30F9">
      <w:pPr>
        <w:rPr>
          <w:rFonts w:cs="Times New Roman"/>
        </w:rPr>
      </w:pPr>
    </w:p>
    <w:p w:rsidR="00FD5251" w:rsidRPr="000F0E78" w:rsidRDefault="0027585C" w:rsidP="007D30F9">
      <w:pPr>
        <w:rPr>
          <w:rFonts w:cs="Times New Roman"/>
          <w:sz w:val="32"/>
          <w:szCs w:val="32"/>
        </w:rPr>
      </w:pPr>
      <w:r w:rsidRPr="000F0E78">
        <w:rPr>
          <w:rFonts w:cs="Times New Roman"/>
        </w:rPr>
        <w:t xml:space="preserve">Often there was only one room for women and one room for men regardless of diagnosis. </w:t>
      </w:r>
      <w:r w:rsidR="007D30F9" w:rsidRPr="000F0E78">
        <w:rPr>
          <w:rFonts w:cs="Times New Roman"/>
        </w:rPr>
        <w:t xml:space="preserve">  </w:t>
      </w:r>
    </w:p>
    <w:p w:rsidR="007D30F9" w:rsidRPr="000F0E78" w:rsidRDefault="007D30F9" w:rsidP="0073754B">
      <w:pPr>
        <w:rPr>
          <w:rFonts w:cs="Times New Roman"/>
        </w:rPr>
      </w:pPr>
    </w:p>
    <w:p w:rsidR="00D44324" w:rsidRPr="000F0E78" w:rsidRDefault="00ED328B" w:rsidP="000D1898">
      <w:pPr>
        <w:pStyle w:val="Heading1"/>
        <w:rPr>
          <w:color w:val="auto"/>
        </w:rPr>
      </w:pPr>
      <w:r w:rsidRPr="000F0E78">
        <w:rPr>
          <w:color w:val="auto"/>
        </w:rPr>
        <w:t>Slide 1</w:t>
      </w:r>
      <w:r w:rsidR="007D30F9" w:rsidRPr="000F0E78">
        <w:rPr>
          <w:color w:val="auto"/>
        </w:rPr>
        <w:t>5</w:t>
      </w:r>
      <w:r w:rsidR="000D1898" w:rsidRPr="000F0E78">
        <w:rPr>
          <w:color w:val="auto"/>
        </w:rPr>
        <w:t>: Ku Klux Klan</w:t>
      </w:r>
    </w:p>
    <w:p w:rsidR="00D44324" w:rsidRPr="000F0E78" w:rsidRDefault="00D44324" w:rsidP="00D44324">
      <w:r w:rsidRPr="000F0E78">
        <w:t xml:space="preserve">Klan members </w:t>
      </w:r>
      <w:r w:rsidR="00005A14" w:rsidRPr="000F0E78">
        <w:t>terrorized</w:t>
      </w:r>
      <w:r w:rsidRPr="000F0E78">
        <w:t xml:space="preserve"> African American nurses and </w:t>
      </w:r>
      <w:r w:rsidR="008C2596" w:rsidRPr="000F0E78">
        <w:t>physicians</w:t>
      </w:r>
      <w:r w:rsidRPr="000F0E78">
        <w:t xml:space="preserve"> </w:t>
      </w:r>
      <w:r w:rsidR="00005A14" w:rsidRPr="000F0E78">
        <w:t>for</w:t>
      </w:r>
      <w:r w:rsidRPr="000F0E78">
        <w:t xml:space="preserve"> rising “above their station” and upsetting the racial “status quo.” For example, in 1923, on the night Helen Mae Lennon Hospital opened in Knoxville, TN, the Ku Klux Klan burned </w:t>
      </w:r>
      <w:r w:rsidR="00703FF9" w:rsidRPr="000F0E78">
        <w:t xml:space="preserve">a </w:t>
      </w:r>
      <w:r w:rsidRPr="000F0E78">
        <w:t xml:space="preserve">cross on the property. </w:t>
      </w:r>
      <w:r w:rsidR="008C2596" w:rsidRPr="000F0E78">
        <w:t>Despite</w:t>
      </w:r>
      <w:r w:rsidRPr="000F0E78">
        <w:t xml:space="preserve"> these threats and intimidation, the hospital </w:t>
      </w:r>
      <w:r w:rsidR="006B0E05" w:rsidRPr="000F0E78">
        <w:t>s</w:t>
      </w:r>
      <w:r w:rsidRPr="000F0E78">
        <w:t>erve</w:t>
      </w:r>
      <w:r w:rsidR="006B0E05" w:rsidRPr="000F0E78">
        <w:t>d</w:t>
      </w:r>
      <w:r w:rsidRPr="000F0E78">
        <w:t xml:space="preserve"> the community</w:t>
      </w:r>
      <w:r w:rsidR="006B0E05" w:rsidRPr="000F0E78">
        <w:t xml:space="preserve"> for many years.</w:t>
      </w:r>
    </w:p>
    <w:p w:rsidR="00D44324" w:rsidRPr="000F0E78" w:rsidRDefault="00D44324" w:rsidP="00D44324"/>
    <w:p w:rsidR="0077084A" w:rsidRPr="000F0E78" w:rsidRDefault="0077084A" w:rsidP="000907CF"/>
    <w:p w:rsidR="00817779" w:rsidRPr="000F0E78" w:rsidRDefault="00687C3B" w:rsidP="007D30F9">
      <w:pPr>
        <w:pStyle w:val="blockquote"/>
        <w:ind w:left="0"/>
        <w:rPr>
          <w:sz w:val="40"/>
          <w:szCs w:val="40"/>
        </w:rPr>
      </w:pPr>
      <w:r w:rsidRPr="000F0E78">
        <w:rPr>
          <w:sz w:val="40"/>
          <w:szCs w:val="40"/>
        </w:rPr>
        <w:t>Slide 1</w:t>
      </w:r>
      <w:r w:rsidR="007D30F9" w:rsidRPr="000F0E78">
        <w:rPr>
          <w:sz w:val="40"/>
          <w:szCs w:val="40"/>
        </w:rPr>
        <w:t>6</w:t>
      </w:r>
      <w:r w:rsidRPr="000F0E78">
        <w:rPr>
          <w:sz w:val="40"/>
          <w:szCs w:val="40"/>
        </w:rPr>
        <w:t xml:space="preserve"> -</w:t>
      </w:r>
      <w:r w:rsidR="00526DE6" w:rsidRPr="000F0E78">
        <w:rPr>
          <w:sz w:val="40"/>
          <w:szCs w:val="40"/>
        </w:rPr>
        <w:t>MAP</w:t>
      </w:r>
    </w:p>
    <w:p w:rsidR="00EC2A63" w:rsidRPr="000F0E78" w:rsidRDefault="00817779" w:rsidP="003E3613">
      <w:r w:rsidRPr="000F0E78">
        <w:t xml:space="preserve">In </w:t>
      </w:r>
      <w:r w:rsidR="00632078" w:rsidRPr="000F0E78">
        <w:t>response to th</w:t>
      </w:r>
      <w:r w:rsidR="007D30F9" w:rsidRPr="000F0E78">
        <w:t xml:space="preserve">ese </w:t>
      </w:r>
      <w:r w:rsidR="0095606A" w:rsidRPr="000F0E78">
        <w:t>dire</w:t>
      </w:r>
      <w:r w:rsidR="00005A14" w:rsidRPr="000F0E78">
        <w:t xml:space="preserve"> </w:t>
      </w:r>
      <w:r w:rsidR="007D30F9" w:rsidRPr="000F0E78">
        <w:t>circumstances</w:t>
      </w:r>
      <w:r w:rsidR="00005A14" w:rsidRPr="000F0E78">
        <w:t xml:space="preserve">, </w:t>
      </w:r>
      <w:r w:rsidRPr="000F0E78">
        <w:t xml:space="preserve">African Americans established </w:t>
      </w:r>
      <w:r w:rsidR="0095606A" w:rsidRPr="000F0E78">
        <w:t>their own hospit</w:t>
      </w:r>
      <w:r w:rsidRPr="000F0E78">
        <w:t>als</w:t>
      </w:r>
      <w:r w:rsidR="007D30F9" w:rsidRPr="000F0E78">
        <w:t xml:space="preserve"> </w:t>
      </w:r>
      <w:r w:rsidRPr="000F0E78">
        <w:t xml:space="preserve">and nursing schools </w:t>
      </w:r>
      <w:r w:rsidR="00005A14" w:rsidRPr="000F0E78">
        <w:t>in Appal</w:t>
      </w:r>
      <w:r w:rsidR="007D30F9" w:rsidRPr="000F0E78">
        <w:t>a</w:t>
      </w:r>
      <w:r w:rsidR="00005A14" w:rsidRPr="000F0E78">
        <w:t>chia</w:t>
      </w:r>
      <w:r w:rsidR="0095606A" w:rsidRPr="000F0E78">
        <w:t xml:space="preserve">.  Here </w:t>
      </w:r>
      <w:r w:rsidRPr="000F0E78">
        <w:t>is a map</w:t>
      </w:r>
      <w:r w:rsidR="0095606A" w:rsidRPr="000F0E78">
        <w:t xml:space="preserve"> of the 15 African American and the 1 Cherokee hospital founded between 1907-194</w:t>
      </w:r>
      <w:r w:rsidR="00005A14" w:rsidRPr="000F0E78">
        <w:t>7</w:t>
      </w:r>
      <w:r w:rsidR="0095606A" w:rsidRPr="000F0E78">
        <w:t>.</w:t>
      </w:r>
    </w:p>
    <w:p w:rsidR="000D1898" w:rsidRPr="000F0E78" w:rsidRDefault="000D1898" w:rsidP="000D1898">
      <w:pPr>
        <w:pStyle w:val="Heading1"/>
        <w:rPr>
          <w:color w:val="auto"/>
        </w:rPr>
      </w:pPr>
      <w:r w:rsidRPr="000F0E78">
        <w:rPr>
          <w:color w:val="auto"/>
        </w:rPr>
        <w:t xml:space="preserve">Slide </w:t>
      </w:r>
      <w:r w:rsidR="00526DE6" w:rsidRPr="000F0E78">
        <w:rPr>
          <w:color w:val="auto"/>
        </w:rPr>
        <w:t>1</w:t>
      </w:r>
      <w:r w:rsidR="007D30F9" w:rsidRPr="000F0E78">
        <w:rPr>
          <w:color w:val="auto"/>
        </w:rPr>
        <w:t>7</w:t>
      </w:r>
      <w:r w:rsidRPr="000F0E78">
        <w:rPr>
          <w:color w:val="auto"/>
        </w:rPr>
        <w:t>: Berea College Nursing School</w:t>
      </w:r>
    </w:p>
    <w:p w:rsidR="0014136E" w:rsidRPr="000F0E78" w:rsidRDefault="0014136E" w:rsidP="0014136E">
      <w:pPr>
        <w:rPr>
          <w:rFonts w:cs="Times New Roman"/>
        </w:rPr>
      </w:pPr>
      <w:r w:rsidRPr="000F0E78">
        <w:rPr>
          <w:rFonts w:cs="Times New Roman"/>
        </w:rPr>
        <w:t>Berea College</w:t>
      </w:r>
      <w:r w:rsidR="00526DE6" w:rsidRPr="000F0E78">
        <w:rPr>
          <w:rFonts w:cs="Times New Roman"/>
        </w:rPr>
        <w:t>, a Con</w:t>
      </w:r>
      <w:r w:rsidR="00005A14" w:rsidRPr="000F0E78">
        <w:rPr>
          <w:rFonts w:cs="Times New Roman"/>
        </w:rPr>
        <w:t>g</w:t>
      </w:r>
      <w:r w:rsidR="00526DE6" w:rsidRPr="000F0E78">
        <w:rPr>
          <w:rFonts w:cs="Times New Roman"/>
        </w:rPr>
        <w:t>regationalist College</w:t>
      </w:r>
      <w:r w:rsidRPr="000F0E78">
        <w:rPr>
          <w:rFonts w:cs="Times New Roman"/>
        </w:rPr>
        <w:t xml:space="preserve"> in Berea, Kentucky was founded in 1855 and was the first interracial and coeducational college in the South.  In 1900, the college established the first nursing program open to African Americans in Appalachia. </w:t>
      </w:r>
    </w:p>
    <w:p w:rsidR="00EE3216" w:rsidRPr="000F0E78" w:rsidRDefault="00EE3216" w:rsidP="0014136E">
      <w:pPr>
        <w:rPr>
          <w:rFonts w:cs="Times New Roman"/>
        </w:rPr>
      </w:pPr>
    </w:p>
    <w:p w:rsidR="0014136E" w:rsidRPr="000F0E78" w:rsidRDefault="00ED328B" w:rsidP="00EE3216">
      <w:pPr>
        <w:pStyle w:val="Heading1"/>
        <w:rPr>
          <w:rFonts w:ascii="Times New Roman" w:hAnsi="Times New Roman" w:cs="Times New Roman"/>
          <w:color w:val="auto"/>
        </w:rPr>
      </w:pPr>
      <w:r w:rsidRPr="000F0E78">
        <w:rPr>
          <w:color w:val="auto"/>
        </w:rPr>
        <w:t xml:space="preserve">Slide </w:t>
      </w:r>
      <w:r w:rsidR="00526DE6" w:rsidRPr="000F0E78">
        <w:rPr>
          <w:color w:val="auto"/>
        </w:rPr>
        <w:t>1</w:t>
      </w:r>
      <w:r w:rsidR="007D30F9" w:rsidRPr="000F0E78">
        <w:rPr>
          <w:color w:val="auto"/>
        </w:rPr>
        <w:t>8</w:t>
      </w:r>
      <w:r w:rsidR="00EE3216" w:rsidRPr="000F0E78">
        <w:rPr>
          <w:color w:val="auto"/>
        </w:rPr>
        <w:t>: 1</w:t>
      </w:r>
      <w:r w:rsidR="00EE3216" w:rsidRPr="000F0E78">
        <w:rPr>
          <w:color w:val="auto"/>
          <w:vertAlign w:val="superscript"/>
        </w:rPr>
        <w:t>st</w:t>
      </w:r>
      <w:r w:rsidR="00EE3216" w:rsidRPr="000F0E78">
        <w:rPr>
          <w:color w:val="auto"/>
        </w:rPr>
        <w:t xml:space="preserve"> Three graduates.</w:t>
      </w:r>
    </w:p>
    <w:p w:rsidR="007D30F9" w:rsidRPr="000F0E78" w:rsidRDefault="0014136E" w:rsidP="00122519">
      <w:pPr>
        <w:rPr>
          <w:rFonts w:cs="Times New Roman"/>
        </w:rPr>
      </w:pPr>
      <w:r w:rsidRPr="000F0E78">
        <w:rPr>
          <w:rFonts w:cs="Times New Roman"/>
        </w:rPr>
        <w:t xml:space="preserve"> </w:t>
      </w:r>
      <w:r w:rsidR="000167E7" w:rsidRPr="000F0E78">
        <w:rPr>
          <w:rFonts w:cs="Times New Roman"/>
        </w:rPr>
        <w:t xml:space="preserve">This photo of </w:t>
      </w:r>
      <w:r w:rsidR="007D30F9" w:rsidRPr="000F0E78">
        <w:rPr>
          <w:rFonts w:cs="Times New Roman"/>
        </w:rPr>
        <w:t xml:space="preserve">the </w:t>
      </w:r>
      <w:r w:rsidR="000167E7" w:rsidRPr="000F0E78">
        <w:rPr>
          <w:rFonts w:cs="Times New Roman"/>
        </w:rPr>
        <w:t xml:space="preserve">1902 Berea College graduates: </w:t>
      </w:r>
      <w:r w:rsidR="003C7378" w:rsidRPr="000F0E78">
        <w:rPr>
          <w:rFonts w:cs="Times New Roman"/>
        </w:rPr>
        <w:t xml:space="preserve">Sarah Bell </w:t>
      </w:r>
      <w:proofErr w:type="spellStart"/>
      <w:r w:rsidR="003C7378" w:rsidRPr="000F0E78">
        <w:rPr>
          <w:rFonts w:cs="Times New Roman"/>
        </w:rPr>
        <w:t>Jerman</w:t>
      </w:r>
      <w:proofErr w:type="spellEnd"/>
      <w:r w:rsidR="003C7378" w:rsidRPr="000F0E78">
        <w:rPr>
          <w:rFonts w:cs="Times New Roman"/>
        </w:rPr>
        <w:t xml:space="preserve">, </w:t>
      </w:r>
      <w:r w:rsidRPr="000F0E78">
        <w:rPr>
          <w:rFonts w:cs="Times New Roman"/>
        </w:rPr>
        <w:t xml:space="preserve">Maggie Jones </w:t>
      </w:r>
      <w:r w:rsidR="003C7378" w:rsidRPr="000F0E78">
        <w:rPr>
          <w:rFonts w:cs="Times New Roman"/>
        </w:rPr>
        <w:t xml:space="preserve">and the national nursing leader Mary Merritt </w:t>
      </w:r>
      <w:r w:rsidRPr="000F0E78">
        <w:rPr>
          <w:rFonts w:cs="Times New Roman"/>
        </w:rPr>
        <w:t>were t</w:t>
      </w:r>
      <w:r w:rsidR="000D2057" w:rsidRPr="000F0E78">
        <w:rPr>
          <w:rFonts w:cs="Times New Roman"/>
        </w:rPr>
        <w:t xml:space="preserve">he </w:t>
      </w:r>
      <w:proofErr w:type="gramStart"/>
      <w:r w:rsidR="000D2057" w:rsidRPr="000F0E78">
        <w:rPr>
          <w:rFonts w:cs="Times New Roman"/>
        </w:rPr>
        <w:t xml:space="preserve">first </w:t>
      </w:r>
      <w:r w:rsidRPr="000F0E78">
        <w:rPr>
          <w:rFonts w:cs="Times New Roman"/>
        </w:rPr>
        <w:t xml:space="preserve"> </w:t>
      </w:r>
      <w:r w:rsidR="00834180" w:rsidRPr="000F0E78">
        <w:rPr>
          <w:rFonts w:cs="Times New Roman"/>
        </w:rPr>
        <w:t>A</w:t>
      </w:r>
      <w:r w:rsidR="006B0E05" w:rsidRPr="000F0E78">
        <w:rPr>
          <w:rFonts w:cs="Times New Roman"/>
        </w:rPr>
        <w:t>A</w:t>
      </w:r>
      <w:proofErr w:type="gramEnd"/>
      <w:r w:rsidR="000D2057" w:rsidRPr="000F0E78">
        <w:rPr>
          <w:rFonts w:cs="Times New Roman"/>
        </w:rPr>
        <w:t xml:space="preserve"> </w:t>
      </w:r>
      <w:r w:rsidRPr="000F0E78">
        <w:rPr>
          <w:rFonts w:cs="Times New Roman"/>
        </w:rPr>
        <w:t xml:space="preserve">nurses </w:t>
      </w:r>
      <w:r w:rsidR="006B0E05" w:rsidRPr="000F0E78">
        <w:rPr>
          <w:rFonts w:cs="Times New Roman"/>
        </w:rPr>
        <w:t>to graduate from a nursing school in</w:t>
      </w:r>
      <w:r w:rsidRPr="000F0E78">
        <w:rPr>
          <w:rFonts w:cs="Times New Roman"/>
        </w:rPr>
        <w:t xml:space="preserve"> Appalachi</w:t>
      </w:r>
      <w:r w:rsidR="00E94BF3" w:rsidRPr="000F0E78">
        <w:rPr>
          <w:rFonts w:cs="Times New Roman"/>
        </w:rPr>
        <w:t>a</w:t>
      </w:r>
      <w:r w:rsidR="007D30F9" w:rsidRPr="000F0E78">
        <w:rPr>
          <w:rFonts w:cs="Times New Roman"/>
        </w:rPr>
        <w:t xml:space="preserve">.   </w:t>
      </w:r>
      <w:r w:rsidR="00671830" w:rsidRPr="000F0E78">
        <w:rPr>
          <w:rFonts w:cs="Times New Roman"/>
          <w:sz w:val="28"/>
          <w:szCs w:val="28"/>
          <w:shd w:val="clear" w:color="auto" w:fill="FFFFFF"/>
        </w:rPr>
        <w:t>In 1904, the state of KY passed the</w:t>
      </w:r>
      <w:r w:rsidR="000167E7" w:rsidRPr="000F0E78">
        <w:rPr>
          <w:rFonts w:cs="Times New Roman"/>
          <w:sz w:val="28"/>
          <w:szCs w:val="28"/>
          <w:shd w:val="clear" w:color="auto" w:fill="FFFFFF"/>
        </w:rPr>
        <w:t xml:space="preserve"> Day</w:t>
      </w:r>
      <w:r w:rsidR="00671830" w:rsidRPr="000F0E78">
        <w:rPr>
          <w:rFonts w:cs="Times New Roman"/>
          <w:sz w:val="28"/>
          <w:szCs w:val="28"/>
          <w:shd w:val="clear" w:color="auto" w:fill="FFFFFF"/>
        </w:rPr>
        <w:t xml:space="preserve"> law, forcing Berea to become a segrega</w:t>
      </w:r>
      <w:r w:rsidR="00B81B0C" w:rsidRPr="000F0E78">
        <w:rPr>
          <w:rFonts w:cs="Times New Roman"/>
          <w:sz w:val="28"/>
          <w:szCs w:val="28"/>
          <w:shd w:val="clear" w:color="auto" w:fill="FFFFFF"/>
        </w:rPr>
        <w:t>ted school and educate only one race</w:t>
      </w:r>
      <w:r w:rsidR="000167E7" w:rsidRPr="000F0E78">
        <w:rPr>
          <w:rFonts w:cs="Times New Roman"/>
          <w:sz w:val="28"/>
          <w:szCs w:val="28"/>
          <w:shd w:val="clear" w:color="auto" w:fill="FFFFFF"/>
        </w:rPr>
        <w:t xml:space="preserve"> … Berea</w:t>
      </w:r>
      <w:r w:rsidR="00B81B0C" w:rsidRPr="000F0E78">
        <w:rPr>
          <w:rFonts w:cs="Times New Roman"/>
          <w:sz w:val="28"/>
          <w:szCs w:val="28"/>
          <w:shd w:val="clear" w:color="auto" w:fill="FFFFFF"/>
        </w:rPr>
        <w:t xml:space="preserve"> chose to educate white students</w:t>
      </w:r>
      <w:r w:rsidR="00671830" w:rsidRPr="000F0E78">
        <w:rPr>
          <w:rFonts w:cs="Times New Roman"/>
          <w:sz w:val="28"/>
          <w:szCs w:val="28"/>
          <w:shd w:val="clear" w:color="auto" w:fill="FFFFFF"/>
        </w:rPr>
        <w:t xml:space="preserve">.  </w:t>
      </w:r>
    </w:p>
    <w:p w:rsidR="007D30F9" w:rsidRPr="000F0E78" w:rsidRDefault="007D30F9" w:rsidP="00122519">
      <w:pPr>
        <w:rPr>
          <w:rFonts w:cs="Times New Roman"/>
          <w:sz w:val="28"/>
          <w:szCs w:val="28"/>
          <w:shd w:val="clear" w:color="auto" w:fill="FFFFFF"/>
        </w:rPr>
      </w:pPr>
    </w:p>
    <w:p w:rsidR="007D30F9" w:rsidRPr="000F0E78" w:rsidRDefault="007D30F9" w:rsidP="007D30F9">
      <w:pPr>
        <w:rPr>
          <w:rFonts w:cs="Times New Roman"/>
          <w:sz w:val="40"/>
          <w:szCs w:val="40"/>
          <w:shd w:val="clear" w:color="auto" w:fill="FFFFFF"/>
        </w:rPr>
      </w:pPr>
      <w:r w:rsidRPr="000F0E78">
        <w:rPr>
          <w:rFonts w:cs="Times New Roman"/>
          <w:shd w:val="clear" w:color="auto" w:fill="FFFFFF"/>
        </w:rPr>
        <w:t xml:space="preserve">Slide </w:t>
      </w:r>
      <w:r w:rsidRPr="000F0E78">
        <w:rPr>
          <w:rFonts w:cs="Times New Roman"/>
          <w:sz w:val="40"/>
          <w:szCs w:val="40"/>
          <w:shd w:val="clear" w:color="auto" w:fill="FFFFFF"/>
        </w:rPr>
        <w:t>19   Knoxville College</w:t>
      </w:r>
    </w:p>
    <w:p w:rsidR="007D30F9" w:rsidRPr="000F0E78" w:rsidRDefault="007D30F9" w:rsidP="00122519">
      <w:pPr>
        <w:rPr>
          <w:rFonts w:cs="Times New Roman"/>
          <w:sz w:val="28"/>
          <w:szCs w:val="28"/>
          <w:shd w:val="clear" w:color="auto" w:fill="FFFFFF"/>
        </w:rPr>
      </w:pPr>
    </w:p>
    <w:p w:rsidR="00671830" w:rsidRPr="000F0E78" w:rsidRDefault="00671830" w:rsidP="00122519">
      <w:pPr>
        <w:rPr>
          <w:rFonts w:cs="Times New Roman"/>
          <w:sz w:val="28"/>
          <w:szCs w:val="28"/>
          <w:shd w:val="clear" w:color="auto" w:fill="FFFFFF"/>
        </w:rPr>
      </w:pPr>
      <w:r w:rsidRPr="000F0E78">
        <w:rPr>
          <w:rFonts w:cs="Times New Roman"/>
          <w:sz w:val="28"/>
          <w:szCs w:val="28"/>
          <w:shd w:val="clear" w:color="auto" w:fill="FFFFFF"/>
        </w:rPr>
        <w:t xml:space="preserve">Once again there was no place for Appalachian African Americans to study nursing.  However, in 1907, Knoxville College, a home missionary effort of the Presbyterian Church opened </w:t>
      </w:r>
      <w:r w:rsidR="00891667" w:rsidRPr="000F0E78">
        <w:rPr>
          <w:rFonts w:cs="Times New Roman"/>
          <w:sz w:val="28"/>
          <w:szCs w:val="28"/>
          <w:shd w:val="clear" w:color="auto" w:fill="FFFFFF"/>
        </w:rPr>
        <w:t>t</w:t>
      </w:r>
      <w:r w:rsidRPr="000F0E78">
        <w:rPr>
          <w:rFonts w:cs="Times New Roman"/>
          <w:sz w:val="28"/>
          <w:szCs w:val="28"/>
          <w:shd w:val="clear" w:color="auto" w:fill="FFFFFF"/>
        </w:rPr>
        <w:t>he Eliza B Wallace</w:t>
      </w:r>
      <w:r w:rsidR="00E15A2C" w:rsidRPr="000F0E78">
        <w:rPr>
          <w:rFonts w:cs="Times New Roman"/>
          <w:sz w:val="28"/>
          <w:szCs w:val="28"/>
          <w:shd w:val="clear" w:color="auto" w:fill="FFFFFF"/>
        </w:rPr>
        <w:t xml:space="preserve"> Hospital and SON, becoming the first nursing school exclusively for African Americans in Appala</w:t>
      </w:r>
      <w:r w:rsidR="00A24C57" w:rsidRPr="000F0E78">
        <w:rPr>
          <w:rFonts w:cs="Times New Roman"/>
          <w:sz w:val="28"/>
          <w:szCs w:val="28"/>
          <w:shd w:val="clear" w:color="auto" w:fill="FFFFFF"/>
        </w:rPr>
        <w:t>c</w:t>
      </w:r>
      <w:r w:rsidR="00E15A2C" w:rsidRPr="000F0E78">
        <w:rPr>
          <w:rFonts w:cs="Times New Roman"/>
          <w:sz w:val="28"/>
          <w:szCs w:val="28"/>
          <w:shd w:val="clear" w:color="auto" w:fill="FFFFFF"/>
        </w:rPr>
        <w:t>hia.</w:t>
      </w:r>
    </w:p>
    <w:p w:rsidR="00A24C57" w:rsidRPr="000F0E78" w:rsidRDefault="00A24C57" w:rsidP="00122519">
      <w:pPr>
        <w:rPr>
          <w:rFonts w:cs="Times New Roman"/>
          <w:sz w:val="28"/>
          <w:szCs w:val="28"/>
          <w:shd w:val="clear" w:color="auto" w:fill="FFFFFF"/>
        </w:rPr>
      </w:pPr>
    </w:p>
    <w:p w:rsidR="00A24C57" w:rsidRPr="000F0E78" w:rsidRDefault="00A24C57" w:rsidP="00122519">
      <w:pPr>
        <w:rPr>
          <w:rFonts w:cs="Times New Roman"/>
          <w:sz w:val="40"/>
          <w:szCs w:val="40"/>
          <w:shd w:val="clear" w:color="auto" w:fill="FFFFFF"/>
        </w:rPr>
      </w:pPr>
      <w:r w:rsidRPr="000F0E78">
        <w:rPr>
          <w:rFonts w:cs="Times New Roman"/>
          <w:sz w:val="40"/>
          <w:szCs w:val="40"/>
          <w:shd w:val="clear" w:color="auto" w:fill="FFFFFF"/>
        </w:rPr>
        <w:t xml:space="preserve">Slide </w:t>
      </w:r>
      <w:r w:rsidR="00526DE6" w:rsidRPr="000F0E78">
        <w:rPr>
          <w:rFonts w:cs="Times New Roman"/>
          <w:sz w:val="40"/>
          <w:szCs w:val="40"/>
          <w:shd w:val="clear" w:color="auto" w:fill="FFFFFF"/>
        </w:rPr>
        <w:t>2</w:t>
      </w:r>
      <w:r w:rsidR="00FD586B" w:rsidRPr="000F0E78">
        <w:rPr>
          <w:rFonts w:cs="Times New Roman"/>
          <w:sz w:val="40"/>
          <w:szCs w:val="40"/>
          <w:shd w:val="clear" w:color="auto" w:fill="FFFFFF"/>
        </w:rPr>
        <w:t>0</w:t>
      </w:r>
    </w:p>
    <w:p w:rsidR="00A24C57" w:rsidRPr="000F0E78" w:rsidRDefault="00A24C57" w:rsidP="00122519">
      <w:pPr>
        <w:rPr>
          <w:rFonts w:cs="Times New Roman"/>
          <w:sz w:val="40"/>
          <w:szCs w:val="40"/>
          <w:shd w:val="clear" w:color="auto" w:fill="FFFFFF"/>
        </w:rPr>
      </w:pPr>
    </w:p>
    <w:p w:rsidR="00A24C57" w:rsidRPr="000F0E78" w:rsidRDefault="00B81B0C" w:rsidP="00122519">
      <w:pPr>
        <w:rPr>
          <w:rFonts w:cs="Times New Roman"/>
          <w:sz w:val="28"/>
          <w:szCs w:val="28"/>
          <w:shd w:val="clear" w:color="auto" w:fill="FFFFFF"/>
        </w:rPr>
      </w:pPr>
      <w:r w:rsidRPr="000F0E78">
        <w:rPr>
          <w:rFonts w:cs="Times New Roman"/>
          <w:sz w:val="28"/>
          <w:szCs w:val="28"/>
          <w:shd w:val="clear" w:color="auto" w:fill="FFFFFF"/>
        </w:rPr>
        <w:t xml:space="preserve">Berea and </w:t>
      </w:r>
      <w:r w:rsidR="00A24C57" w:rsidRPr="000F0E78">
        <w:rPr>
          <w:rFonts w:cs="Times New Roman"/>
          <w:sz w:val="28"/>
          <w:szCs w:val="28"/>
          <w:shd w:val="clear" w:color="auto" w:fill="FFFFFF"/>
        </w:rPr>
        <w:t>Knoxville Colleg</w:t>
      </w:r>
      <w:r w:rsidR="000167E7" w:rsidRPr="000F0E78">
        <w:rPr>
          <w:rFonts w:cs="Times New Roman"/>
          <w:sz w:val="28"/>
          <w:szCs w:val="28"/>
          <w:shd w:val="clear" w:color="auto" w:fill="FFFFFF"/>
        </w:rPr>
        <w:t>es</w:t>
      </w:r>
      <w:r w:rsidR="00A24C57" w:rsidRPr="000F0E78">
        <w:rPr>
          <w:rFonts w:cs="Times New Roman"/>
          <w:sz w:val="28"/>
          <w:szCs w:val="28"/>
          <w:shd w:val="clear" w:color="auto" w:fill="FFFFFF"/>
        </w:rPr>
        <w:t xml:space="preserve"> w</w:t>
      </w:r>
      <w:r w:rsidRPr="000F0E78">
        <w:rPr>
          <w:rFonts w:cs="Times New Roman"/>
          <w:sz w:val="28"/>
          <w:szCs w:val="28"/>
          <w:shd w:val="clear" w:color="auto" w:fill="FFFFFF"/>
        </w:rPr>
        <w:t xml:space="preserve">ere </w:t>
      </w:r>
      <w:r w:rsidR="00A24C57" w:rsidRPr="000F0E78">
        <w:rPr>
          <w:rFonts w:cs="Times New Roman"/>
          <w:sz w:val="28"/>
          <w:szCs w:val="28"/>
          <w:shd w:val="clear" w:color="auto" w:fill="FFFFFF"/>
        </w:rPr>
        <w:t xml:space="preserve">opened as a missionary </w:t>
      </w:r>
      <w:proofErr w:type="gramStart"/>
      <w:r w:rsidR="00A24C57" w:rsidRPr="000F0E78">
        <w:rPr>
          <w:rFonts w:cs="Times New Roman"/>
          <w:sz w:val="28"/>
          <w:szCs w:val="28"/>
          <w:shd w:val="clear" w:color="auto" w:fill="FFFFFF"/>
        </w:rPr>
        <w:t>e</w:t>
      </w:r>
      <w:r w:rsidR="000167E7" w:rsidRPr="000F0E78">
        <w:rPr>
          <w:rFonts w:cs="Times New Roman"/>
          <w:sz w:val="28"/>
          <w:szCs w:val="28"/>
          <w:shd w:val="clear" w:color="auto" w:fill="FFFFFF"/>
        </w:rPr>
        <w:t>ndeavors</w:t>
      </w:r>
      <w:r w:rsidR="00A24C57" w:rsidRPr="000F0E78">
        <w:rPr>
          <w:rFonts w:cs="Times New Roman"/>
          <w:sz w:val="28"/>
          <w:szCs w:val="28"/>
          <w:shd w:val="clear" w:color="auto" w:fill="FFFFFF"/>
        </w:rPr>
        <w:t xml:space="preserve">, </w:t>
      </w:r>
      <w:r w:rsidRPr="000F0E78">
        <w:rPr>
          <w:rFonts w:cs="Times New Roman"/>
          <w:sz w:val="28"/>
          <w:szCs w:val="28"/>
          <w:shd w:val="clear" w:color="auto" w:fill="FFFFFF"/>
        </w:rPr>
        <w:t xml:space="preserve"> however</w:t>
      </w:r>
      <w:proofErr w:type="gramEnd"/>
      <w:r w:rsidRPr="000F0E78">
        <w:rPr>
          <w:rFonts w:cs="Times New Roman"/>
          <w:sz w:val="28"/>
          <w:szCs w:val="28"/>
          <w:shd w:val="clear" w:color="auto" w:fill="FFFFFF"/>
        </w:rPr>
        <w:t xml:space="preserve"> </w:t>
      </w:r>
      <w:r w:rsidR="000167E7" w:rsidRPr="000F0E78">
        <w:rPr>
          <w:rFonts w:cs="Times New Roman"/>
          <w:sz w:val="28"/>
          <w:szCs w:val="28"/>
          <w:shd w:val="clear" w:color="auto" w:fill="FFFFFF"/>
        </w:rPr>
        <w:t xml:space="preserve">many </w:t>
      </w:r>
      <w:r w:rsidR="00A24C57" w:rsidRPr="000F0E78">
        <w:rPr>
          <w:rFonts w:cs="Times New Roman"/>
          <w:sz w:val="28"/>
          <w:szCs w:val="28"/>
          <w:shd w:val="clear" w:color="auto" w:fill="FFFFFF"/>
        </w:rPr>
        <w:t>African American hospitals were established in response to tragedy.</w:t>
      </w:r>
    </w:p>
    <w:p w:rsidR="008045B2" w:rsidRPr="000F0E78" w:rsidRDefault="008045B2" w:rsidP="00122519">
      <w:pPr>
        <w:rPr>
          <w:rFonts w:cs="Times New Roman"/>
          <w:sz w:val="28"/>
          <w:szCs w:val="28"/>
          <w:shd w:val="clear" w:color="auto" w:fill="FFFFFF"/>
        </w:rPr>
      </w:pPr>
    </w:p>
    <w:p w:rsidR="008045B2" w:rsidRPr="000F0E78" w:rsidRDefault="008045B2" w:rsidP="008045B2">
      <w:pPr>
        <w:pStyle w:val="Heading1"/>
        <w:rPr>
          <w:color w:val="auto"/>
        </w:rPr>
      </w:pPr>
      <w:r w:rsidRPr="000F0E78">
        <w:rPr>
          <w:color w:val="auto"/>
        </w:rPr>
        <w:t xml:space="preserve">Slide </w:t>
      </w:r>
      <w:r w:rsidR="00ED328B" w:rsidRPr="000F0E78">
        <w:rPr>
          <w:color w:val="auto"/>
        </w:rPr>
        <w:t>2</w:t>
      </w:r>
      <w:r w:rsidR="00FD586B" w:rsidRPr="000F0E78">
        <w:rPr>
          <w:color w:val="auto"/>
        </w:rPr>
        <w:t>1</w:t>
      </w:r>
      <w:r w:rsidRPr="000F0E78">
        <w:rPr>
          <w:color w:val="auto"/>
        </w:rPr>
        <w:t xml:space="preserve">: </w:t>
      </w:r>
      <w:r w:rsidR="00FD586B" w:rsidRPr="000F0E78">
        <w:rPr>
          <w:color w:val="auto"/>
        </w:rPr>
        <w:t>D</w:t>
      </w:r>
      <w:r w:rsidRPr="000F0E78">
        <w:rPr>
          <w:color w:val="auto"/>
        </w:rPr>
        <w:t>r. Isaac David Burrell</w:t>
      </w:r>
    </w:p>
    <w:p w:rsidR="008045B2" w:rsidRPr="000F0E78" w:rsidRDefault="008045B2" w:rsidP="008045B2"/>
    <w:p w:rsidR="008045B2" w:rsidRPr="000F0E78" w:rsidRDefault="008045B2" w:rsidP="008045B2">
      <w:pPr>
        <w:rPr>
          <w:rFonts w:cs="Times New Roman"/>
        </w:rPr>
      </w:pPr>
      <w:r w:rsidRPr="000F0E78">
        <w:rPr>
          <w:rFonts w:cs="Times New Roman"/>
        </w:rPr>
        <w:t xml:space="preserve">In the first decade of the twentieth century, the Roanoke Valley </w:t>
      </w:r>
      <w:r w:rsidR="00834180" w:rsidRPr="000F0E78">
        <w:rPr>
          <w:rFonts w:cs="Times New Roman"/>
        </w:rPr>
        <w:t xml:space="preserve">of VA </w:t>
      </w:r>
      <w:r w:rsidRPr="000F0E78">
        <w:rPr>
          <w:rFonts w:cs="Times New Roman"/>
        </w:rPr>
        <w:t>was home to an African American population of approximately 11,000 people</w:t>
      </w:r>
      <w:r w:rsidR="000167E7" w:rsidRPr="000F0E78">
        <w:rPr>
          <w:rFonts w:cs="Times New Roman"/>
        </w:rPr>
        <w:t>, including t</w:t>
      </w:r>
      <w:r w:rsidRPr="000F0E78">
        <w:rPr>
          <w:rFonts w:cs="Times New Roman"/>
        </w:rPr>
        <w:t>en African American physician</w:t>
      </w:r>
      <w:r w:rsidR="000167E7" w:rsidRPr="000F0E78">
        <w:rPr>
          <w:rFonts w:cs="Times New Roman"/>
        </w:rPr>
        <w:t>s</w:t>
      </w:r>
      <w:r w:rsidRPr="000F0E78">
        <w:rPr>
          <w:rFonts w:cs="Times New Roman"/>
        </w:rPr>
        <w:t>.  However, there was no African American hospital and none of the White hospitals in the area would accept Afric</w:t>
      </w:r>
      <w:r w:rsidR="00834180" w:rsidRPr="000F0E78">
        <w:rPr>
          <w:rFonts w:cs="Times New Roman"/>
        </w:rPr>
        <w:t>an Americans as</w:t>
      </w:r>
      <w:r w:rsidRPr="000F0E78">
        <w:rPr>
          <w:rFonts w:cs="Times New Roman"/>
        </w:rPr>
        <w:t xml:space="preserve"> patients under any circumstances. When surgery was necessary, it was either performed in patient’s homes or patients traveled hundreds of miles to an African American hospital to receive the help they needed. One such patient was one of the leading physicians and pharmacists in Roanoke, Dr. Isaac David Burrell.  In 1914, Dr. Burrell had an attack of gall stones and needed them to be surgically removed.  Because he was African American, he was put on a cot in the baggage car of a train heading 240 miles </w:t>
      </w:r>
      <w:r w:rsidR="000167E7" w:rsidRPr="000F0E78">
        <w:rPr>
          <w:rFonts w:cs="Times New Roman"/>
        </w:rPr>
        <w:t xml:space="preserve">north </w:t>
      </w:r>
      <w:r w:rsidRPr="000F0E78">
        <w:rPr>
          <w:rFonts w:cs="Times New Roman"/>
        </w:rPr>
        <w:t xml:space="preserve">to Washington, D.C.  Dr. Burrell was still alive </w:t>
      </w:r>
      <w:r w:rsidR="004453B9" w:rsidRPr="000F0E78">
        <w:rPr>
          <w:rFonts w:cs="Times New Roman"/>
        </w:rPr>
        <w:t xml:space="preserve">upon arrival in </w:t>
      </w:r>
      <w:proofErr w:type="gramStart"/>
      <w:r w:rsidR="004453B9" w:rsidRPr="000F0E78">
        <w:rPr>
          <w:rFonts w:cs="Times New Roman"/>
        </w:rPr>
        <w:t xml:space="preserve">Washington, </w:t>
      </w:r>
      <w:r w:rsidRPr="000F0E78">
        <w:rPr>
          <w:rFonts w:cs="Times New Roman"/>
        </w:rPr>
        <w:t>but</w:t>
      </w:r>
      <w:proofErr w:type="gramEnd"/>
      <w:r w:rsidRPr="000F0E78">
        <w:rPr>
          <w:rFonts w:cs="Times New Roman"/>
        </w:rPr>
        <w:t xml:space="preserve"> died before the surgery could begin.  This experience </w:t>
      </w:r>
      <w:r w:rsidR="000167E7" w:rsidRPr="000F0E78">
        <w:rPr>
          <w:rFonts w:cs="Times New Roman"/>
        </w:rPr>
        <w:t xml:space="preserve">highlighted </w:t>
      </w:r>
      <w:r w:rsidRPr="000F0E78">
        <w:rPr>
          <w:rFonts w:cs="Times New Roman"/>
        </w:rPr>
        <w:t>the need for a hospital for the African American citizens of the Roanoke Valley.</w:t>
      </w:r>
    </w:p>
    <w:p w:rsidR="008045B2" w:rsidRPr="000F0E78" w:rsidRDefault="008045B2" w:rsidP="008045B2">
      <w:pPr>
        <w:rPr>
          <w:rFonts w:cs="Times New Roman"/>
        </w:rPr>
      </w:pPr>
    </w:p>
    <w:p w:rsidR="008045B2" w:rsidRPr="000F0E78" w:rsidRDefault="00C44C3C" w:rsidP="008045B2">
      <w:pPr>
        <w:pStyle w:val="Heading1"/>
        <w:rPr>
          <w:color w:val="auto"/>
        </w:rPr>
      </w:pPr>
      <w:r w:rsidRPr="000F0E78">
        <w:rPr>
          <w:color w:val="auto"/>
        </w:rPr>
        <w:t>Slide 2</w:t>
      </w:r>
      <w:r w:rsidR="000167E7" w:rsidRPr="000F0E78">
        <w:rPr>
          <w:color w:val="auto"/>
        </w:rPr>
        <w:t>3</w:t>
      </w:r>
      <w:r w:rsidR="008045B2" w:rsidRPr="000F0E78">
        <w:rPr>
          <w:color w:val="auto"/>
        </w:rPr>
        <w:t>: Burrell Memorial Hospital</w:t>
      </w:r>
    </w:p>
    <w:p w:rsidR="004453B9" w:rsidRPr="000F0E78" w:rsidRDefault="004453B9" w:rsidP="004453B9"/>
    <w:p w:rsidR="0051096F" w:rsidRPr="000F0E78" w:rsidRDefault="008045B2" w:rsidP="008045B2">
      <w:pPr>
        <w:rPr>
          <w:rFonts w:cs="Times New Roman"/>
        </w:rPr>
      </w:pPr>
      <w:r w:rsidRPr="000F0E78">
        <w:rPr>
          <w:rFonts w:cs="Times New Roman"/>
        </w:rPr>
        <w:t>The largest, longest lasting and most highly accredited African American hospital in southern and central Appalachia was Burrell Memorial Hospital in Roanoke, Virginia.  It was founded in 1915</w:t>
      </w:r>
      <w:r w:rsidR="004453B9" w:rsidRPr="000F0E78">
        <w:rPr>
          <w:rFonts w:cs="Times New Roman"/>
        </w:rPr>
        <w:t>, the year after Dr. Burrell’s death</w:t>
      </w:r>
      <w:r w:rsidRPr="000F0E78">
        <w:rPr>
          <w:rFonts w:cs="Times New Roman"/>
        </w:rPr>
        <w:t xml:space="preserve"> and managed by African Americans </w:t>
      </w:r>
      <w:r w:rsidR="000167E7" w:rsidRPr="000F0E78">
        <w:rPr>
          <w:rFonts w:cs="Times New Roman"/>
        </w:rPr>
        <w:t>for fifty years with little support from the surrounding white community.</w:t>
      </w:r>
    </w:p>
    <w:p w:rsidR="0051096F" w:rsidRPr="000F0E78" w:rsidRDefault="0051096F" w:rsidP="008045B2">
      <w:pPr>
        <w:rPr>
          <w:rFonts w:cs="Times New Roman"/>
        </w:rPr>
      </w:pPr>
    </w:p>
    <w:p w:rsidR="009B27FB" w:rsidRPr="000F0E78" w:rsidRDefault="009B27FB" w:rsidP="008045B2">
      <w:pPr>
        <w:rPr>
          <w:rFonts w:cs="Times New Roman"/>
          <w:sz w:val="40"/>
          <w:szCs w:val="40"/>
        </w:rPr>
      </w:pPr>
    </w:p>
    <w:p w:rsidR="0051096F" w:rsidRPr="000F0E78" w:rsidRDefault="00C44C3C" w:rsidP="008045B2">
      <w:pPr>
        <w:rPr>
          <w:rFonts w:cs="Times New Roman"/>
          <w:sz w:val="40"/>
          <w:szCs w:val="40"/>
        </w:rPr>
      </w:pPr>
      <w:r w:rsidRPr="000F0E78">
        <w:rPr>
          <w:rFonts w:cs="Times New Roman"/>
          <w:sz w:val="40"/>
          <w:szCs w:val="40"/>
        </w:rPr>
        <w:t>SLIDE 2</w:t>
      </w:r>
      <w:r w:rsidR="000167E7" w:rsidRPr="000F0E78">
        <w:rPr>
          <w:rFonts w:cs="Times New Roman"/>
          <w:sz w:val="40"/>
          <w:szCs w:val="40"/>
        </w:rPr>
        <w:t>4</w:t>
      </w:r>
      <w:r w:rsidR="0051096F" w:rsidRPr="000F0E78">
        <w:rPr>
          <w:rFonts w:cs="Times New Roman"/>
          <w:sz w:val="40"/>
          <w:szCs w:val="40"/>
        </w:rPr>
        <w:t>:  Burrell Hospital</w:t>
      </w:r>
    </w:p>
    <w:p w:rsidR="0051096F" w:rsidRPr="000F0E78" w:rsidRDefault="0051096F" w:rsidP="008045B2">
      <w:pPr>
        <w:rPr>
          <w:rFonts w:cs="Times New Roman"/>
        </w:rPr>
      </w:pPr>
    </w:p>
    <w:p w:rsidR="008045B2" w:rsidRPr="000F0E78" w:rsidRDefault="008045B2" w:rsidP="008045B2">
      <w:pPr>
        <w:rPr>
          <w:rFonts w:cs="Times New Roman"/>
        </w:rPr>
      </w:pPr>
      <w:r w:rsidRPr="000F0E78">
        <w:rPr>
          <w:rFonts w:cs="Times New Roman"/>
        </w:rPr>
        <w:t xml:space="preserve"> The nursing school was the first accredited nursing program for African Ameri</w:t>
      </w:r>
      <w:r w:rsidR="00B85057" w:rsidRPr="000F0E78">
        <w:rPr>
          <w:rFonts w:cs="Times New Roman"/>
        </w:rPr>
        <w:t xml:space="preserve">cans </w:t>
      </w:r>
      <w:r w:rsidR="00891667" w:rsidRPr="000F0E78">
        <w:rPr>
          <w:rFonts w:cs="Times New Roman"/>
        </w:rPr>
        <w:t xml:space="preserve">in Appalachia.  It was </w:t>
      </w:r>
      <w:r w:rsidRPr="000F0E78">
        <w:rPr>
          <w:rFonts w:cs="Times New Roman"/>
        </w:rPr>
        <w:t>accredited by the Virginia State Board of Nursing Examiners, The American Medical Association, and the American Red Cross.  Nursing graduates were the first Appalachian trained African American nurses to be eligible to take a State Board of Nursing Examination and earn the Registered Nurse credential.</w:t>
      </w:r>
    </w:p>
    <w:p w:rsidR="008045B2" w:rsidRPr="000F0E78" w:rsidRDefault="008045B2" w:rsidP="008045B2">
      <w:pPr>
        <w:rPr>
          <w:rFonts w:cs="Times New Roman"/>
        </w:rPr>
      </w:pPr>
    </w:p>
    <w:p w:rsidR="008045B2" w:rsidRPr="000F0E78" w:rsidRDefault="008045B2" w:rsidP="008045B2"/>
    <w:p w:rsidR="008045B2" w:rsidRPr="000F0E78" w:rsidRDefault="00C44C3C" w:rsidP="008045B2">
      <w:pPr>
        <w:pStyle w:val="Heading1"/>
        <w:rPr>
          <w:color w:val="auto"/>
        </w:rPr>
      </w:pPr>
      <w:r w:rsidRPr="000F0E78">
        <w:rPr>
          <w:color w:val="auto"/>
        </w:rPr>
        <w:t>Slide 2</w:t>
      </w:r>
      <w:r w:rsidR="000167E7" w:rsidRPr="000F0E78">
        <w:rPr>
          <w:color w:val="auto"/>
        </w:rPr>
        <w:t>5</w:t>
      </w:r>
      <w:r w:rsidR="008045B2" w:rsidRPr="000F0E78">
        <w:rPr>
          <w:color w:val="auto"/>
        </w:rPr>
        <w:t xml:space="preserve">: Nancy Jeanette </w:t>
      </w:r>
      <w:proofErr w:type="spellStart"/>
      <w:r w:rsidR="008045B2" w:rsidRPr="000F0E78">
        <w:rPr>
          <w:color w:val="auto"/>
        </w:rPr>
        <w:t>Minnis</w:t>
      </w:r>
      <w:proofErr w:type="spellEnd"/>
    </w:p>
    <w:p w:rsidR="0051096F" w:rsidRPr="000F0E78" w:rsidRDefault="0051096F" w:rsidP="0051096F"/>
    <w:p w:rsidR="00FD1B50" w:rsidRPr="000F0E78" w:rsidRDefault="009B27FB" w:rsidP="00122519">
      <w:pPr>
        <w:rPr>
          <w:rFonts w:cs="Times New Roman"/>
        </w:rPr>
      </w:pPr>
      <w:r w:rsidRPr="000F0E78">
        <w:rPr>
          <w:rFonts w:cs="Times New Roman"/>
        </w:rPr>
        <w:t xml:space="preserve">Nancy </w:t>
      </w:r>
      <w:proofErr w:type="spellStart"/>
      <w:r w:rsidRPr="000F0E78">
        <w:rPr>
          <w:rFonts w:cs="Times New Roman"/>
        </w:rPr>
        <w:t>Minnis</w:t>
      </w:r>
      <w:proofErr w:type="spellEnd"/>
      <w:r w:rsidRPr="000F0E78">
        <w:rPr>
          <w:rFonts w:cs="Times New Roman"/>
        </w:rPr>
        <w:t xml:space="preserve">, </w:t>
      </w:r>
      <w:proofErr w:type="gramStart"/>
      <w:r w:rsidRPr="000F0E78">
        <w:rPr>
          <w:rFonts w:cs="Times New Roman"/>
        </w:rPr>
        <w:t>RN ,</w:t>
      </w:r>
      <w:proofErr w:type="gramEnd"/>
      <w:r w:rsidRPr="000F0E78">
        <w:rPr>
          <w:rFonts w:cs="Times New Roman"/>
        </w:rPr>
        <w:t xml:space="preserve"> t</w:t>
      </w:r>
      <w:r w:rsidR="008045B2" w:rsidRPr="000F0E78">
        <w:rPr>
          <w:rFonts w:cs="Times New Roman"/>
        </w:rPr>
        <w:t>he 2</w:t>
      </w:r>
      <w:r w:rsidR="008045B2" w:rsidRPr="000F0E78">
        <w:rPr>
          <w:rFonts w:cs="Times New Roman"/>
          <w:vertAlign w:val="superscript"/>
        </w:rPr>
        <w:t>nd</w:t>
      </w:r>
      <w:r w:rsidR="008045B2" w:rsidRPr="000F0E78">
        <w:rPr>
          <w:rFonts w:cs="Times New Roman"/>
        </w:rPr>
        <w:t xml:space="preserve"> </w:t>
      </w:r>
      <w:r w:rsidR="00891667" w:rsidRPr="000F0E78">
        <w:rPr>
          <w:rFonts w:cs="Times New Roman"/>
        </w:rPr>
        <w:t xml:space="preserve"> Nursing </w:t>
      </w:r>
      <w:r w:rsidR="008045B2" w:rsidRPr="000F0E78">
        <w:rPr>
          <w:rFonts w:cs="Times New Roman"/>
        </w:rPr>
        <w:t>Superintenden</w:t>
      </w:r>
      <w:r w:rsidR="000167E7" w:rsidRPr="000F0E78">
        <w:rPr>
          <w:rFonts w:cs="Times New Roman"/>
        </w:rPr>
        <w:t>t of</w:t>
      </w:r>
      <w:r w:rsidR="00100419" w:rsidRPr="000F0E78">
        <w:rPr>
          <w:rFonts w:cs="Times New Roman"/>
        </w:rPr>
        <w:t xml:space="preserve"> Burr</w:t>
      </w:r>
      <w:r w:rsidR="002B5607" w:rsidRPr="000F0E78">
        <w:rPr>
          <w:rFonts w:cs="Times New Roman"/>
        </w:rPr>
        <w:t>el</w:t>
      </w:r>
      <w:r w:rsidR="0051096F" w:rsidRPr="000F0E78">
        <w:rPr>
          <w:rFonts w:cs="Times New Roman"/>
        </w:rPr>
        <w:t>l</w:t>
      </w:r>
      <w:r w:rsidR="002B5607" w:rsidRPr="000F0E78">
        <w:rPr>
          <w:rFonts w:cs="Times New Roman"/>
        </w:rPr>
        <w:t xml:space="preserve"> </w:t>
      </w:r>
      <w:r w:rsidR="000167E7" w:rsidRPr="000F0E78">
        <w:rPr>
          <w:rFonts w:cs="Times New Roman"/>
        </w:rPr>
        <w:t xml:space="preserve">was </w:t>
      </w:r>
      <w:r w:rsidR="002B5607" w:rsidRPr="000F0E78">
        <w:rPr>
          <w:rFonts w:cs="Times New Roman"/>
        </w:rPr>
        <w:t>one of only 18 African American nu</w:t>
      </w:r>
      <w:r w:rsidR="0051096F" w:rsidRPr="000F0E78">
        <w:rPr>
          <w:rFonts w:cs="Times New Roman"/>
        </w:rPr>
        <w:t>r</w:t>
      </w:r>
      <w:r w:rsidR="002B5607" w:rsidRPr="000F0E78">
        <w:rPr>
          <w:rFonts w:cs="Times New Roman"/>
        </w:rPr>
        <w:t xml:space="preserve">ses hired by the US Army Nurse </w:t>
      </w:r>
      <w:r w:rsidR="00834180" w:rsidRPr="000F0E78">
        <w:rPr>
          <w:rFonts w:cs="Times New Roman"/>
        </w:rPr>
        <w:t>Corps in WWI</w:t>
      </w:r>
      <w:r w:rsidR="002B5607" w:rsidRPr="000F0E78">
        <w:rPr>
          <w:rFonts w:cs="Times New Roman"/>
        </w:rPr>
        <w:t>.</w:t>
      </w:r>
    </w:p>
    <w:p w:rsidR="009B27FB" w:rsidRPr="000F0E78" w:rsidRDefault="009B27FB" w:rsidP="009B27FB">
      <w:pPr>
        <w:rPr>
          <w:rFonts w:cs="Times New Roman"/>
        </w:rPr>
      </w:pPr>
    </w:p>
    <w:p w:rsidR="00FD1B50" w:rsidRPr="000F0E78" w:rsidRDefault="00FD1B50" w:rsidP="00122519">
      <w:pPr>
        <w:rPr>
          <w:rFonts w:cs="Times New Roman"/>
          <w:sz w:val="36"/>
          <w:szCs w:val="36"/>
        </w:rPr>
      </w:pPr>
      <w:r w:rsidRPr="000F0E78">
        <w:rPr>
          <w:rFonts w:cs="Times New Roman"/>
          <w:sz w:val="36"/>
          <w:szCs w:val="36"/>
        </w:rPr>
        <w:t>Slide 2</w:t>
      </w:r>
      <w:r w:rsidR="000167E7" w:rsidRPr="000F0E78">
        <w:rPr>
          <w:rFonts w:cs="Times New Roman"/>
          <w:sz w:val="36"/>
          <w:szCs w:val="36"/>
        </w:rPr>
        <w:t>6</w:t>
      </w:r>
      <w:r w:rsidRPr="000F0E78">
        <w:rPr>
          <w:rFonts w:cs="Times New Roman"/>
          <w:sz w:val="36"/>
          <w:szCs w:val="36"/>
        </w:rPr>
        <w:t xml:space="preserve"> </w:t>
      </w:r>
    </w:p>
    <w:p w:rsidR="00FD1B50" w:rsidRPr="000F0E78" w:rsidRDefault="009B27FB" w:rsidP="00122519">
      <w:pPr>
        <w:rPr>
          <w:rFonts w:cs="Times New Roman"/>
        </w:rPr>
      </w:pPr>
      <w:r w:rsidRPr="000F0E78">
        <w:rPr>
          <w:rFonts w:cs="Times New Roman"/>
        </w:rPr>
        <w:t xml:space="preserve">Other prominent Appalachian African American hospitals with schools of nursing included </w:t>
      </w:r>
      <w:r w:rsidR="00FD1B50" w:rsidRPr="000F0E78">
        <w:rPr>
          <w:rFonts w:cs="Times New Roman"/>
        </w:rPr>
        <w:t>Walden hospital</w:t>
      </w:r>
      <w:r w:rsidR="0077084A" w:rsidRPr="000F0E78">
        <w:rPr>
          <w:rFonts w:cs="Times New Roman"/>
        </w:rPr>
        <w:t xml:space="preserve"> in Chattanooga</w:t>
      </w:r>
    </w:p>
    <w:p w:rsidR="009B27FB" w:rsidRPr="000F0E78" w:rsidRDefault="009B27FB" w:rsidP="00122519">
      <w:pPr>
        <w:rPr>
          <w:rFonts w:cs="Times New Roman"/>
        </w:rPr>
      </w:pPr>
    </w:p>
    <w:p w:rsidR="009B27FB" w:rsidRPr="000F0E78" w:rsidRDefault="009B27FB" w:rsidP="00122519">
      <w:pPr>
        <w:rPr>
          <w:rFonts w:cs="Times New Roman"/>
          <w:sz w:val="32"/>
          <w:szCs w:val="32"/>
        </w:rPr>
      </w:pPr>
      <w:r w:rsidRPr="000F0E78">
        <w:rPr>
          <w:rFonts w:cs="Times New Roman"/>
          <w:sz w:val="32"/>
          <w:szCs w:val="32"/>
        </w:rPr>
        <w:t>Slide 2</w:t>
      </w:r>
      <w:r w:rsidR="000167E7" w:rsidRPr="000F0E78">
        <w:rPr>
          <w:rFonts w:cs="Times New Roman"/>
          <w:sz w:val="32"/>
          <w:szCs w:val="32"/>
        </w:rPr>
        <w:t>7</w:t>
      </w:r>
    </w:p>
    <w:p w:rsidR="009B27FB" w:rsidRPr="000F0E78" w:rsidRDefault="009B27FB" w:rsidP="00122519">
      <w:pPr>
        <w:rPr>
          <w:rFonts w:cs="Times New Roman"/>
        </w:rPr>
      </w:pPr>
      <w:r w:rsidRPr="000F0E78">
        <w:rPr>
          <w:rFonts w:cs="Times New Roman"/>
        </w:rPr>
        <w:t>Founded by an African American female physician -Dr. Emma Wheeler</w:t>
      </w:r>
    </w:p>
    <w:p w:rsidR="00FD1B50" w:rsidRPr="000F0E78" w:rsidRDefault="00FD1B50" w:rsidP="00122519">
      <w:pPr>
        <w:rPr>
          <w:rFonts w:cs="Times New Roman"/>
        </w:rPr>
      </w:pPr>
    </w:p>
    <w:p w:rsidR="00FD1B50" w:rsidRPr="000F0E78" w:rsidRDefault="00FD1B50" w:rsidP="00122519">
      <w:pPr>
        <w:rPr>
          <w:rFonts w:cs="Times New Roman"/>
          <w:sz w:val="36"/>
          <w:szCs w:val="36"/>
        </w:rPr>
      </w:pPr>
      <w:r w:rsidRPr="000F0E78">
        <w:rPr>
          <w:rFonts w:cs="Times New Roman"/>
          <w:sz w:val="36"/>
          <w:szCs w:val="36"/>
        </w:rPr>
        <w:t xml:space="preserve">Slide </w:t>
      </w:r>
      <w:r w:rsidR="009B27FB" w:rsidRPr="000F0E78">
        <w:rPr>
          <w:rFonts w:cs="Times New Roman"/>
          <w:sz w:val="36"/>
          <w:szCs w:val="36"/>
        </w:rPr>
        <w:t>2</w:t>
      </w:r>
      <w:r w:rsidR="000167E7" w:rsidRPr="000F0E78">
        <w:rPr>
          <w:rFonts w:cs="Times New Roman"/>
          <w:sz w:val="36"/>
          <w:szCs w:val="36"/>
        </w:rPr>
        <w:t>8</w:t>
      </w:r>
    </w:p>
    <w:p w:rsidR="00FD1B50" w:rsidRPr="000F0E78" w:rsidRDefault="00FD1B50" w:rsidP="00122519">
      <w:pPr>
        <w:rPr>
          <w:rFonts w:cs="Times New Roman"/>
        </w:rPr>
      </w:pPr>
    </w:p>
    <w:p w:rsidR="00FD1B50" w:rsidRPr="000F0E78" w:rsidRDefault="00FD1B50" w:rsidP="00122519">
      <w:pPr>
        <w:rPr>
          <w:rFonts w:cs="Times New Roman"/>
        </w:rPr>
      </w:pPr>
      <w:r w:rsidRPr="000F0E78">
        <w:rPr>
          <w:rFonts w:cs="Times New Roman"/>
        </w:rPr>
        <w:t>Barnett Hospital</w:t>
      </w:r>
      <w:r w:rsidR="0077084A" w:rsidRPr="000F0E78">
        <w:rPr>
          <w:rFonts w:cs="Times New Roman"/>
        </w:rPr>
        <w:t xml:space="preserve"> in Huntington </w:t>
      </w:r>
      <w:proofErr w:type="gramStart"/>
      <w:r w:rsidR="0077084A" w:rsidRPr="000F0E78">
        <w:rPr>
          <w:rFonts w:cs="Times New Roman"/>
        </w:rPr>
        <w:t>WVA</w:t>
      </w:r>
      <w:r w:rsidR="009B27FB" w:rsidRPr="000F0E78">
        <w:rPr>
          <w:rFonts w:cs="Times New Roman"/>
        </w:rPr>
        <w:t xml:space="preserve">  Founded</w:t>
      </w:r>
      <w:proofErr w:type="gramEnd"/>
      <w:r w:rsidR="009B27FB" w:rsidRPr="000F0E78">
        <w:rPr>
          <w:rFonts w:cs="Times New Roman"/>
        </w:rPr>
        <w:t xml:space="preserve"> by Dr. C.C. Barnett</w:t>
      </w:r>
    </w:p>
    <w:p w:rsidR="00FD1B50" w:rsidRPr="000F0E78" w:rsidRDefault="00FD1B50" w:rsidP="00122519">
      <w:pPr>
        <w:rPr>
          <w:rFonts w:cs="Times New Roman"/>
        </w:rPr>
      </w:pPr>
    </w:p>
    <w:p w:rsidR="00FD1B50" w:rsidRPr="000F0E78" w:rsidRDefault="00FD1B50" w:rsidP="00122519">
      <w:pPr>
        <w:rPr>
          <w:rFonts w:cs="Times New Roman"/>
          <w:sz w:val="36"/>
          <w:szCs w:val="36"/>
        </w:rPr>
      </w:pPr>
      <w:r w:rsidRPr="000F0E78">
        <w:rPr>
          <w:rFonts w:cs="Times New Roman"/>
          <w:sz w:val="36"/>
          <w:szCs w:val="36"/>
        </w:rPr>
        <w:t>Slide</w:t>
      </w:r>
      <w:r w:rsidR="009B27FB" w:rsidRPr="000F0E78">
        <w:rPr>
          <w:rFonts w:cs="Times New Roman"/>
          <w:sz w:val="36"/>
          <w:szCs w:val="36"/>
        </w:rPr>
        <w:t xml:space="preserve"> 2</w:t>
      </w:r>
      <w:r w:rsidR="000167E7" w:rsidRPr="000F0E78">
        <w:rPr>
          <w:rFonts w:cs="Times New Roman"/>
          <w:sz w:val="36"/>
          <w:szCs w:val="36"/>
        </w:rPr>
        <w:t>9</w:t>
      </w:r>
    </w:p>
    <w:p w:rsidR="009B27FB" w:rsidRPr="000F0E78" w:rsidRDefault="009B27FB" w:rsidP="00122519">
      <w:pPr>
        <w:rPr>
          <w:rFonts w:cs="Times New Roman"/>
        </w:rPr>
      </w:pPr>
    </w:p>
    <w:p w:rsidR="009B27FB" w:rsidRPr="000F0E78" w:rsidRDefault="00FD1B50" w:rsidP="00122519">
      <w:pPr>
        <w:rPr>
          <w:rFonts w:cs="Times New Roman"/>
        </w:rPr>
      </w:pPr>
      <w:r w:rsidRPr="000F0E78">
        <w:rPr>
          <w:rFonts w:cs="Times New Roman"/>
        </w:rPr>
        <w:t>Christiansburg Hospital</w:t>
      </w:r>
      <w:r w:rsidR="0077084A" w:rsidRPr="000F0E78">
        <w:rPr>
          <w:rFonts w:cs="Times New Roman"/>
        </w:rPr>
        <w:t xml:space="preserve"> in </w:t>
      </w:r>
      <w:proofErr w:type="spellStart"/>
      <w:r w:rsidR="0077084A" w:rsidRPr="000F0E78">
        <w:rPr>
          <w:rFonts w:cs="Times New Roman"/>
        </w:rPr>
        <w:t>C</w:t>
      </w:r>
      <w:r w:rsidR="009B27FB" w:rsidRPr="000F0E78">
        <w:rPr>
          <w:rFonts w:cs="Times New Roman"/>
        </w:rPr>
        <w:t>h</w:t>
      </w:r>
      <w:r w:rsidR="0077084A" w:rsidRPr="000F0E78">
        <w:rPr>
          <w:rFonts w:cs="Times New Roman"/>
        </w:rPr>
        <w:t>rsitiansburg</w:t>
      </w:r>
      <w:proofErr w:type="spellEnd"/>
      <w:r w:rsidR="0077084A" w:rsidRPr="000F0E78">
        <w:rPr>
          <w:rFonts w:cs="Times New Roman"/>
        </w:rPr>
        <w:t xml:space="preserve">, </w:t>
      </w:r>
      <w:proofErr w:type="gramStart"/>
      <w:r w:rsidR="0077084A" w:rsidRPr="000F0E78">
        <w:rPr>
          <w:rFonts w:cs="Times New Roman"/>
        </w:rPr>
        <w:t xml:space="preserve">VA </w:t>
      </w:r>
      <w:r w:rsidRPr="000F0E78">
        <w:rPr>
          <w:rFonts w:cs="Times New Roman"/>
        </w:rPr>
        <w:t xml:space="preserve"> –</w:t>
      </w:r>
      <w:proofErr w:type="gramEnd"/>
      <w:r w:rsidRPr="000F0E78">
        <w:rPr>
          <w:rFonts w:cs="Times New Roman"/>
        </w:rPr>
        <w:t xml:space="preserve"> established</w:t>
      </w:r>
      <w:r w:rsidR="009B27FB" w:rsidRPr="000F0E78">
        <w:rPr>
          <w:rFonts w:cs="Times New Roman"/>
        </w:rPr>
        <w:t xml:space="preserve"> and supported </w:t>
      </w:r>
      <w:r w:rsidRPr="000F0E78">
        <w:rPr>
          <w:rFonts w:cs="Times New Roman"/>
        </w:rPr>
        <w:t xml:space="preserve"> by </w:t>
      </w:r>
    </w:p>
    <w:p w:rsidR="009B27FB" w:rsidRPr="000F0E78" w:rsidRDefault="009B27FB" w:rsidP="00122519">
      <w:pPr>
        <w:rPr>
          <w:rFonts w:cs="Times New Roman"/>
        </w:rPr>
      </w:pPr>
    </w:p>
    <w:p w:rsidR="00FD1B50" w:rsidRPr="000F0E78" w:rsidRDefault="00FD1B50" w:rsidP="00122519">
      <w:pPr>
        <w:rPr>
          <w:rFonts w:cs="Times New Roman"/>
        </w:rPr>
      </w:pPr>
      <w:r w:rsidRPr="000F0E78">
        <w:rPr>
          <w:rFonts w:cs="Times New Roman"/>
        </w:rPr>
        <w:t>Philadelphia Quakers</w:t>
      </w:r>
    </w:p>
    <w:p w:rsidR="00FD1B50" w:rsidRPr="000F0E78" w:rsidRDefault="00FD1B50" w:rsidP="00122519">
      <w:pPr>
        <w:rPr>
          <w:rFonts w:cs="Times New Roman"/>
        </w:rPr>
      </w:pPr>
    </w:p>
    <w:p w:rsidR="00FD1B50" w:rsidRPr="000F0E78" w:rsidRDefault="00FD1B50" w:rsidP="00122519">
      <w:pPr>
        <w:rPr>
          <w:rFonts w:cs="Times New Roman"/>
        </w:rPr>
      </w:pPr>
    </w:p>
    <w:p w:rsidR="00FD1B50" w:rsidRPr="000F0E78" w:rsidRDefault="00FD1B50" w:rsidP="00122519">
      <w:pPr>
        <w:rPr>
          <w:rFonts w:cs="Times New Roman"/>
          <w:sz w:val="36"/>
          <w:szCs w:val="36"/>
        </w:rPr>
      </w:pPr>
      <w:r w:rsidRPr="000F0E78">
        <w:rPr>
          <w:rFonts w:cs="Times New Roman"/>
          <w:sz w:val="36"/>
          <w:szCs w:val="36"/>
        </w:rPr>
        <w:t xml:space="preserve">Slide </w:t>
      </w:r>
      <w:r w:rsidR="000167E7" w:rsidRPr="000F0E78">
        <w:rPr>
          <w:rFonts w:cs="Times New Roman"/>
          <w:sz w:val="36"/>
          <w:szCs w:val="36"/>
        </w:rPr>
        <w:t>30</w:t>
      </w:r>
    </w:p>
    <w:p w:rsidR="00553F1F" w:rsidRPr="000F0E78" w:rsidRDefault="00553F1F" w:rsidP="00122519">
      <w:pPr>
        <w:rPr>
          <w:rFonts w:cs="Times New Roman"/>
          <w:sz w:val="36"/>
          <w:szCs w:val="36"/>
        </w:rPr>
      </w:pPr>
    </w:p>
    <w:p w:rsidR="00FD1B50" w:rsidRPr="000F0E78" w:rsidRDefault="00FD1B50" w:rsidP="00122519">
      <w:pPr>
        <w:rPr>
          <w:rFonts w:cs="Times New Roman"/>
        </w:rPr>
      </w:pPr>
      <w:proofErr w:type="spellStart"/>
      <w:r w:rsidRPr="000F0E78">
        <w:rPr>
          <w:rFonts w:cs="Times New Roman"/>
        </w:rPr>
        <w:t>Lakin</w:t>
      </w:r>
      <w:proofErr w:type="spellEnd"/>
      <w:r w:rsidRPr="000F0E78">
        <w:rPr>
          <w:rFonts w:cs="Times New Roman"/>
        </w:rPr>
        <w:t xml:space="preserve"> State Hospital </w:t>
      </w:r>
      <w:r w:rsidR="0077084A" w:rsidRPr="000F0E78">
        <w:rPr>
          <w:rFonts w:cs="Times New Roman"/>
        </w:rPr>
        <w:t xml:space="preserve">in WVA </w:t>
      </w:r>
      <w:r w:rsidR="00B85057" w:rsidRPr="000F0E78">
        <w:rPr>
          <w:rFonts w:cs="Times New Roman"/>
        </w:rPr>
        <w:t xml:space="preserve">– the </w:t>
      </w:r>
      <w:r w:rsidR="00B81B0C" w:rsidRPr="000F0E78">
        <w:rPr>
          <w:rFonts w:cs="Times New Roman"/>
        </w:rPr>
        <w:t xml:space="preserve">largest </w:t>
      </w:r>
      <w:r w:rsidR="00B85057" w:rsidRPr="000F0E78">
        <w:rPr>
          <w:rFonts w:cs="Times New Roman"/>
        </w:rPr>
        <w:t>psychiatric hospital</w:t>
      </w:r>
      <w:r w:rsidRPr="000F0E78">
        <w:rPr>
          <w:rFonts w:cs="Times New Roman"/>
        </w:rPr>
        <w:t xml:space="preserve"> for AA in Appalachia</w:t>
      </w:r>
    </w:p>
    <w:p w:rsidR="00FD1B50" w:rsidRPr="000F0E78" w:rsidRDefault="00FD1B50" w:rsidP="00122519">
      <w:pPr>
        <w:rPr>
          <w:rFonts w:cs="Times New Roman"/>
        </w:rPr>
      </w:pPr>
    </w:p>
    <w:p w:rsidR="00553F1F" w:rsidRPr="000F0E78" w:rsidRDefault="00553F1F" w:rsidP="00122519">
      <w:pPr>
        <w:rPr>
          <w:rFonts w:cs="Times New Roman"/>
        </w:rPr>
      </w:pPr>
    </w:p>
    <w:p w:rsidR="00553F1F" w:rsidRPr="000F0E78" w:rsidRDefault="00553F1F" w:rsidP="00122519">
      <w:pPr>
        <w:rPr>
          <w:rFonts w:cs="Times New Roman"/>
        </w:rPr>
      </w:pPr>
    </w:p>
    <w:p w:rsidR="00FD1B50" w:rsidRPr="000F0E78" w:rsidRDefault="00553F1F" w:rsidP="00122519">
      <w:pPr>
        <w:rPr>
          <w:rFonts w:cs="Times New Roman"/>
          <w:sz w:val="44"/>
          <w:szCs w:val="44"/>
        </w:rPr>
      </w:pPr>
      <w:r w:rsidRPr="000F0E78">
        <w:rPr>
          <w:rFonts w:cs="Times New Roman"/>
          <w:sz w:val="44"/>
          <w:szCs w:val="44"/>
        </w:rPr>
        <w:t>SLIDE 3</w:t>
      </w:r>
      <w:r w:rsidR="000167E7" w:rsidRPr="000F0E78">
        <w:rPr>
          <w:rFonts w:cs="Times New Roman"/>
          <w:sz w:val="44"/>
          <w:szCs w:val="44"/>
        </w:rPr>
        <w:t>1</w:t>
      </w:r>
    </w:p>
    <w:p w:rsidR="00FD1B50" w:rsidRPr="000F0E78" w:rsidRDefault="00FD1B50" w:rsidP="00122519">
      <w:pPr>
        <w:rPr>
          <w:rFonts w:cs="Times New Roman"/>
        </w:rPr>
      </w:pPr>
    </w:p>
    <w:p w:rsidR="00FD1B50" w:rsidRPr="000F0E78" w:rsidRDefault="00B85057" w:rsidP="00122519">
      <w:pPr>
        <w:rPr>
          <w:rFonts w:cs="Times New Roman"/>
        </w:rPr>
      </w:pPr>
      <w:r w:rsidRPr="000F0E78">
        <w:rPr>
          <w:rFonts w:cs="Times New Roman"/>
        </w:rPr>
        <w:t>WV tax</w:t>
      </w:r>
      <w:r w:rsidR="00FD1B50" w:rsidRPr="000F0E78">
        <w:rPr>
          <w:rFonts w:cs="Times New Roman"/>
        </w:rPr>
        <w:t xml:space="preserve"> payers </w:t>
      </w:r>
      <w:r w:rsidRPr="000F0E78">
        <w:rPr>
          <w:rFonts w:cs="Times New Roman"/>
        </w:rPr>
        <w:t xml:space="preserve">also </w:t>
      </w:r>
      <w:r w:rsidR="00FD1B50" w:rsidRPr="000F0E78">
        <w:rPr>
          <w:rFonts w:cs="Times New Roman"/>
        </w:rPr>
        <w:t xml:space="preserve">supported an AA TB sanatorium near </w:t>
      </w:r>
      <w:proofErr w:type="spellStart"/>
      <w:r w:rsidR="00FD1B50" w:rsidRPr="000F0E78">
        <w:rPr>
          <w:rFonts w:cs="Times New Roman"/>
        </w:rPr>
        <w:t>Denmar</w:t>
      </w:r>
      <w:proofErr w:type="spellEnd"/>
      <w:r w:rsidRPr="000F0E78">
        <w:rPr>
          <w:rFonts w:cs="Times New Roman"/>
        </w:rPr>
        <w:t>, WV</w:t>
      </w:r>
    </w:p>
    <w:p w:rsidR="00FD1B50" w:rsidRPr="000F0E78" w:rsidRDefault="00FD1B50" w:rsidP="00122519">
      <w:pPr>
        <w:rPr>
          <w:rFonts w:cs="Times New Roman"/>
        </w:rPr>
      </w:pPr>
    </w:p>
    <w:p w:rsidR="00FD1B50" w:rsidRPr="000F0E78" w:rsidRDefault="00553F1F" w:rsidP="00122519">
      <w:pPr>
        <w:rPr>
          <w:rFonts w:cs="Times New Roman"/>
          <w:sz w:val="40"/>
          <w:szCs w:val="40"/>
        </w:rPr>
      </w:pPr>
      <w:r w:rsidRPr="000F0E78">
        <w:rPr>
          <w:rFonts w:cs="Times New Roman"/>
          <w:sz w:val="40"/>
          <w:szCs w:val="40"/>
        </w:rPr>
        <w:t>Slide 3</w:t>
      </w:r>
      <w:r w:rsidR="000264C0" w:rsidRPr="000F0E78">
        <w:rPr>
          <w:rFonts w:cs="Times New Roman"/>
          <w:sz w:val="40"/>
          <w:szCs w:val="40"/>
        </w:rPr>
        <w:t>2</w:t>
      </w:r>
    </w:p>
    <w:p w:rsidR="000264C0" w:rsidRPr="000F0E78" w:rsidRDefault="000264C0" w:rsidP="00122519">
      <w:pPr>
        <w:rPr>
          <w:rFonts w:cs="Times New Roman"/>
          <w:sz w:val="40"/>
          <w:szCs w:val="40"/>
        </w:rPr>
      </w:pPr>
    </w:p>
    <w:p w:rsidR="000264C0" w:rsidRPr="000F0E78" w:rsidRDefault="000264C0" w:rsidP="000264C0">
      <w:pPr>
        <w:rPr>
          <w:rFonts w:cs="Times New Roman"/>
        </w:rPr>
      </w:pPr>
      <w:proofErr w:type="spellStart"/>
      <w:r w:rsidRPr="000F0E78">
        <w:rPr>
          <w:rFonts w:cs="Times New Roman"/>
        </w:rPr>
        <w:t>Dismukes</w:t>
      </w:r>
      <w:proofErr w:type="spellEnd"/>
      <w:r w:rsidRPr="000F0E78">
        <w:rPr>
          <w:rFonts w:cs="Times New Roman"/>
        </w:rPr>
        <w:t xml:space="preserve">, Brown and Harrison hospitals and SONs were in the coal fields of southern </w:t>
      </w:r>
    </w:p>
    <w:p w:rsidR="000264C0" w:rsidRPr="000F0E78" w:rsidRDefault="000264C0" w:rsidP="000264C0">
      <w:pPr>
        <w:rPr>
          <w:rFonts w:cs="Times New Roman"/>
        </w:rPr>
      </w:pPr>
    </w:p>
    <w:p w:rsidR="000264C0" w:rsidRPr="000F0E78" w:rsidRDefault="000264C0" w:rsidP="000264C0">
      <w:pPr>
        <w:rPr>
          <w:rFonts w:cs="Times New Roman"/>
        </w:rPr>
      </w:pPr>
      <w:r w:rsidRPr="000F0E78">
        <w:rPr>
          <w:rFonts w:cs="Times New Roman"/>
        </w:rPr>
        <w:t>WV and were founded by local physicians</w:t>
      </w:r>
    </w:p>
    <w:p w:rsidR="000264C0" w:rsidRPr="000F0E78" w:rsidRDefault="000264C0" w:rsidP="00122519">
      <w:pPr>
        <w:rPr>
          <w:rFonts w:cs="Times New Roman"/>
          <w:sz w:val="40"/>
          <w:szCs w:val="40"/>
        </w:rPr>
      </w:pPr>
    </w:p>
    <w:p w:rsidR="00FD1B50" w:rsidRPr="000F0E78" w:rsidRDefault="00FD1B50" w:rsidP="00122519">
      <w:pPr>
        <w:rPr>
          <w:rFonts w:cs="Times New Roman"/>
        </w:rPr>
      </w:pPr>
    </w:p>
    <w:p w:rsidR="00FD1B50" w:rsidRPr="000F0E78" w:rsidRDefault="00553F1F" w:rsidP="00122519">
      <w:pPr>
        <w:rPr>
          <w:rFonts w:cs="Times New Roman"/>
          <w:sz w:val="40"/>
          <w:szCs w:val="40"/>
        </w:rPr>
      </w:pPr>
      <w:r w:rsidRPr="000F0E78">
        <w:rPr>
          <w:rFonts w:cs="Times New Roman"/>
          <w:sz w:val="40"/>
          <w:szCs w:val="40"/>
        </w:rPr>
        <w:t>Slide 3</w:t>
      </w:r>
      <w:r w:rsidR="00825DDE" w:rsidRPr="000F0E78">
        <w:rPr>
          <w:rFonts w:cs="Times New Roman"/>
          <w:sz w:val="40"/>
          <w:szCs w:val="40"/>
        </w:rPr>
        <w:t>2</w:t>
      </w:r>
    </w:p>
    <w:p w:rsidR="00FD1B50" w:rsidRPr="000F0E78" w:rsidRDefault="00FD1B50" w:rsidP="00122519">
      <w:pPr>
        <w:rPr>
          <w:rFonts w:cs="Times New Roman"/>
        </w:rPr>
      </w:pPr>
    </w:p>
    <w:p w:rsidR="000264C0" w:rsidRPr="000F0E78" w:rsidRDefault="000264C0" w:rsidP="000264C0">
      <w:pPr>
        <w:rPr>
          <w:rFonts w:cs="Times New Roman"/>
        </w:rPr>
      </w:pPr>
      <w:r w:rsidRPr="000F0E78">
        <w:rPr>
          <w:rFonts w:cs="Times New Roman"/>
        </w:rPr>
        <w:lastRenderedPageBreak/>
        <w:t>Closer to home, the only African American hospital in Appalachian NC was the Blue Ridge Hospital in Asheville, NC, founded by physicians and community members committed to improving the health of African Americans in Buncombe and surrounding counties</w:t>
      </w:r>
    </w:p>
    <w:p w:rsidR="00825DDE" w:rsidRPr="000F0E78" w:rsidRDefault="00825DDE" w:rsidP="000264C0">
      <w:pPr>
        <w:rPr>
          <w:rFonts w:cs="Times New Roman"/>
        </w:rPr>
      </w:pPr>
    </w:p>
    <w:p w:rsidR="0073754B" w:rsidRPr="000F0E78" w:rsidRDefault="00825DDE" w:rsidP="0073754B">
      <w:pPr>
        <w:rPr>
          <w:rFonts w:cs="Times New Roman"/>
          <w:sz w:val="32"/>
          <w:szCs w:val="32"/>
        </w:rPr>
      </w:pPr>
      <w:r w:rsidRPr="000F0E78">
        <w:rPr>
          <w:rFonts w:cs="Times New Roman"/>
          <w:sz w:val="32"/>
          <w:szCs w:val="32"/>
        </w:rPr>
        <w:t>SLIDE 33</w:t>
      </w:r>
    </w:p>
    <w:p w:rsidR="00825DDE" w:rsidRPr="000F0E78" w:rsidRDefault="00825DDE" w:rsidP="0073754B">
      <w:pPr>
        <w:rPr>
          <w:rFonts w:cs="Times New Roman"/>
          <w:sz w:val="32"/>
          <w:szCs w:val="32"/>
        </w:rPr>
      </w:pPr>
    </w:p>
    <w:p w:rsidR="00825DDE" w:rsidRPr="000F0E78" w:rsidRDefault="00825DDE" w:rsidP="0073754B">
      <w:r w:rsidRPr="000F0E78">
        <w:rPr>
          <w:rFonts w:cs="Times New Roman"/>
          <w:sz w:val="32"/>
          <w:szCs w:val="32"/>
        </w:rPr>
        <w:t xml:space="preserve">Nursing Superintendent Ruby Woodbury wrote in a pamphlet about the 4 primary purposes of Blue Ridge Hospital.  The first was to provide medical and surgical care for African Americans under the care and skill of their own doctors, the second was to provide a facility where AA doctors could </w:t>
      </w:r>
      <w:r w:rsidR="00E40B59" w:rsidRPr="000F0E78">
        <w:rPr>
          <w:rFonts w:cs="Times New Roman"/>
          <w:sz w:val="32"/>
          <w:szCs w:val="32"/>
        </w:rPr>
        <w:t>“improve their technique and skill in keeping with the best medical and surgical thought of the day , the third was to provide an opportunity for the efficient training of nurses and the fourth was to be a nucleus for the dissemination of knowledge of hygiene and sanitation in the community</w:t>
      </w:r>
    </w:p>
    <w:p w:rsidR="00F67E4C" w:rsidRPr="000F0E78" w:rsidRDefault="00F67E4C" w:rsidP="0051096F">
      <w:pPr>
        <w:rPr>
          <w:sz w:val="40"/>
          <w:szCs w:val="40"/>
        </w:rPr>
      </w:pPr>
    </w:p>
    <w:p w:rsidR="00F67E4C" w:rsidRPr="000F0E78" w:rsidRDefault="00F67E4C" w:rsidP="00F67E4C">
      <w:pPr>
        <w:rPr>
          <w:sz w:val="40"/>
          <w:szCs w:val="40"/>
        </w:rPr>
      </w:pPr>
      <w:r w:rsidRPr="000F0E78">
        <w:rPr>
          <w:sz w:val="40"/>
          <w:szCs w:val="40"/>
        </w:rPr>
        <w:t xml:space="preserve">Slide </w:t>
      </w:r>
      <w:r w:rsidR="00FD1B50" w:rsidRPr="000F0E78">
        <w:rPr>
          <w:sz w:val="40"/>
          <w:szCs w:val="40"/>
        </w:rPr>
        <w:t>3</w:t>
      </w:r>
      <w:r w:rsidR="00F37945" w:rsidRPr="000F0E78">
        <w:rPr>
          <w:sz w:val="40"/>
          <w:szCs w:val="40"/>
        </w:rPr>
        <w:t>4</w:t>
      </w:r>
    </w:p>
    <w:p w:rsidR="00D52350" w:rsidRPr="000F0E78" w:rsidRDefault="00D52350" w:rsidP="00F67E4C">
      <w:pPr>
        <w:rPr>
          <w:sz w:val="28"/>
          <w:szCs w:val="28"/>
        </w:rPr>
      </w:pPr>
    </w:p>
    <w:p w:rsidR="00D52350" w:rsidRPr="000F0E78" w:rsidRDefault="00D52350" w:rsidP="00F67E4C">
      <w:pPr>
        <w:rPr>
          <w:sz w:val="28"/>
          <w:szCs w:val="28"/>
        </w:rPr>
      </w:pPr>
      <w:r w:rsidRPr="000F0E78">
        <w:rPr>
          <w:sz w:val="28"/>
          <w:szCs w:val="28"/>
        </w:rPr>
        <w:t xml:space="preserve">As the number of trained </w:t>
      </w:r>
      <w:r w:rsidR="00553F1F" w:rsidRPr="000F0E78">
        <w:rPr>
          <w:sz w:val="28"/>
          <w:szCs w:val="28"/>
        </w:rPr>
        <w:t xml:space="preserve">African American </w:t>
      </w:r>
      <w:r w:rsidRPr="000F0E78">
        <w:rPr>
          <w:sz w:val="28"/>
          <w:szCs w:val="28"/>
        </w:rPr>
        <w:t>nurses increased in Appalachia, many became involved with professional organizations</w:t>
      </w:r>
      <w:r w:rsidR="00B81B0C" w:rsidRPr="000F0E78">
        <w:rPr>
          <w:sz w:val="28"/>
          <w:szCs w:val="28"/>
        </w:rPr>
        <w:t xml:space="preserve">.  Because the professional organizations including the American nurses Association and the </w:t>
      </w:r>
      <w:proofErr w:type="spellStart"/>
      <w:r w:rsidR="00B81B0C" w:rsidRPr="000F0E78">
        <w:rPr>
          <w:sz w:val="28"/>
          <w:szCs w:val="28"/>
        </w:rPr>
        <w:t>Ameican</w:t>
      </w:r>
      <w:proofErr w:type="spellEnd"/>
      <w:r w:rsidR="00B81B0C" w:rsidRPr="000F0E78">
        <w:rPr>
          <w:sz w:val="28"/>
          <w:szCs w:val="28"/>
        </w:rPr>
        <w:t xml:space="preserve"> Medical Association </w:t>
      </w:r>
      <w:r w:rsidR="00F37945" w:rsidRPr="000F0E78">
        <w:rPr>
          <w:sz w:val="28"/>
          <w:szCs w:val="28"/>
        </w:rPr>
        <w:t xml:space="preserve">were </w:t>
      </w:r>
      <w:proofErr w:type="gramStart"/>
      <w:r w:rsidR="00F37945" w:rsidRPr="000F0E78">
        <w:rPr>
          <w:sz w:val="28"/>
          <w:szCs w:val="28"/>
        </w:rPr>
        <w:t>segregated</w:t>
      </w:r>
      <w:r w:rsidR="00B81B0C" w:rsidRPr="000F0E78">
        <w:rPr>
          <w:sz w:val="28"/>
          <w:szCs w:val="28"/>
        </w:rPr>
        <w:t xml:space="preserve">, </w:t>
      </w:r>
      <w:r w:rsidRPr="000F0E78">
        <w:rPr>
          <w:sz w:val="28"/>
          <w:szCs w:val="28"/>
        </w:rPr>
        <w:t xml:space="preserve"> </w:t>
      </w:r>
      <w:r w:rsidR="00B81B0C" w:rsidRPr="000F0E78">
        <w:rPr>
          <w:sz w:val="28"/>
          <w:szCs w:val="28"/>
        </w:rPr>
        <w:t>black</w:t>
      </w:r>
      <w:proofErr w:type="gramEnd"/>
      <w:r w:rsidR="00B81B0C" w:rsidRPr="000F0E78">
        <w:rPr>
          <w:sz w:val="28"/>
          <w:szCs w:val="28"/>
        </w:rPr>
        <w:t xml:space="preserve"> nurses formed </w:t>
      </w:r>
      <w:r w:rsidRPr="000F0E78">
        <w:rPr>
          <w:sz w:val="28"/>
          <w:szCs w:val="28"/>
        </w:rPr>
        <w:t>the National A</w:t>
      </w:r>
      <w:r w:rsidR="00CA5796" w:rsidRPr="000F0E78">
        <w:rPr>
          <w:sz w:val="28"/>
          <w:szCs w:val="28"/>
        </w:rPr>
        <w:t xml:space="preserve">ssoc of Colored </w:t>
      </w:r>
      <w:r w:rsidR="0077084A" w:rsidRPr="000F0E78">
        <w:rPr>
          <w:sz w:val="28"/>
          <w:szCs w:val="28"/>
        </w:rPr>
        <w:t>G</w:t>
      </w:r>
      <w:r w:rsidR="00CA5796" w:rsidRPr="000F0E78">
        <w:rPr>
          <w:sz w:val="28"/>
          <w:szCs w:val="28"/>
        </w:rPr>
        <w:t xml:space="preserve">raduate </w:t>
      </w:r>
      <w:r w:rsidR="0077084A" w:rsidRPr="000F0E78">
        <w:rPr>
          <w:sz w:val="28"/>
          <w:szCs w:val="28"/>
        </w:rPr>
        <w:t>N</w:t>
      </w:r>
      <w:r w:rsidR="00CA5796" w:rsidRPr="000F0E78">
        <w:rPr>
          <w:sz w:val="28"/>
          <w:szCs w:val="28"/>
        </w:rPr>
        <w:t xml:space="preserve">urses </w:t>
      </w:r>
      <w:r w:rsidR="00B85057" w:rsidRPr="000F0E78">
        <w:rPr>
          <w:sz w:val="28"/>
          <w:szCs w:val="28"/>
        </w:rPr>
        <w:t>in 1908</w:t>
      </w:r>
      <w:r w:rsidR="00F37945" w:rsidRPr="000F0E78">
        <w:rPr>
          <w:sz w:val="28"/>
          <w:szCs w:val="28"/>
        </w:rPr>
        <w:t xml:space="preserve">/  An </w:t>
      </w:r>
      <w:r w:rsidR="00B85057" w:rsidRPr="000F0E78">
        <w:rPr>
          <w:sz w:val="28"/>
          <w:szCs w:val="28"/>
        </w:rPr>
        <w:t xml:space="preserve"> East Tennesse</w:t>
      </w:r>
      <w:r w:rsidR="0077084A" w:rsidRPr="000F0E78">
        <w:rPr>
          <w:sz w:val="28"/>
          <w:szCs w:val="28"/>
        </w:rPr>
        <w:t>e</w:t>
      </w:r>
      <w:r w:rsidR="00B85057" w:rsidRPr="000F0E78">
        <w:rPr>
          <w:sz w:val="28"/>
          <w:szCs w:val="28"/>
        </w:rPr>
        <w:t xml:space="preserve"> branch, headquartered in Knoxville was established </w:t>
      </w:r>
      <w:r w:rsidR="0077084A" w:rsidRPr="000F0E78">
        <w:rPr>
          <w:sz w:val="28"/>
          <w:szCs w:val="28"/>
        </w:rPr>
        <w:t>only 2 years</w:t>
      </w:r>
      <w:r w:rsidR="00F37945" w:rsidRPr="000F0E78">
        <w:rPr>
          <w:sz w:val="28"/>
          <w:szCs w:val="28"/>
        </w:rPr>
        <w:t xml:space="preserve"> later </w:t>
      </w:r>
      <w:r w:rsidR="0077084A" w:rsidRPr="000F0E78">
        <w:rPr>
          <w:sz w:val="28"/>
          <w:szCs w:val="28"/>
        </w:rPr>
        <w:t xml:space="preserve"> </w:t>
      </w:r>
      <w:r w:rsidR="00B85057" w:rsidRPr="000F0E78">
        <w:rPr>
          <w:sz w:val="28"/>
          <w:szCs w:val="28"/>
        </w:rPr>
        <w:t>in 1910.</w:t>
      </w:r>
    </w:p>
    <w:p w:rsidR="0077084A" w:rsidRPr="000F0E78" w:rsidRDefault="0077084A" w:rsidP="00F67E4C">
      <w:pPr>
        <w:rPr>
          <w:sz w:val="28"/>
          <w:szCs w:val="28"/>
        </w:rPr>
      </w:pPr>
    </w:p>
    <w:p w:rsidR="0077084A" w:rsidRPr="000F0E78" w:rsidRDefault="0077084A" w:rsidP="00F67E4C">
      <w:pPr>
        <w:rPr>
          <w:sz w:val="28"/>
          <w:szCs w:val="28"/>
        </w:rPr>
      </w:pPr>
      <w:r w:rsidRPr="000F0E78">
        <w:rPr>
          <w:sz w:val="28"/>
          <w:szCs w:val="28"/>
        </w:rPr>
        <w:t xml:space="preserve">The fact that AA nurses in east TN founded a branch of a national organization in 1910 speaks to </w:t>
      </w:r>
      <w:r w:rsidR="006B2169" w:rsidRPr="000F0E78">
        <w:rPr>
          <w:sz w:val="28"/>
          <w:szCs w:val="28"/>
        </w:rPr>
        <w:t xml:space="preserve">their professionalism and the fact that Appalachia was not as isolated as </w:t>
      </w:r>
      <w:r w:rsidR="00553F1F" w:rsidRPr="000F0E78">
        <w:rPr>
          <w:sz w:val="28"/>
          <w:szCs w:val="28"/>
        </w:rPr>
        <w:t>many</w:t>
      </w:r>
      <w:r w:rsidR="006B2169" w:rsidRPr="000F0E78">
        <w:rPr>
          <w:sz w:val="28"/>
          <w:szCs w:val="28"/>
        </w:rPr>
        <w:t xml:space="preserve"> stereotypes maintain.</w:t>
      </w:r>
    </w:p>
    <w:p w:rsidR="00553F1F" w:rsidRPr="000F0E78" w:rsidRDefault="00553F1F" w:rsidP="00F67E4C">
      <w:pPr>
        <w:rPr>
          <w:sz w:val="40"/>
          <w:szCs w:val="40"/>
        </w:rPr>
      </w:pPr>
    </w:p>
    <w:p w:rsidR="00F67E4C" w:rsidRPr="000F0E78" w:rsidRDefault="00F67E4C" w:rsidP="00F67E4C">
      <w:pPr>
        <w:rPr>
          <w:sz w:val="40"/>
          <w:szCs w:val="40"/>
        </w:rPr>
      </w:pPr>
      <w:r w:rsidRPr="000F0E78">
        <w:rPr>
          <w:sz w:val="40"/>
          <w:szCs w:val="40"/>
        </w:rPr>
        <w:t xml:space="preserve">Slide </w:t>
      </w:r>
      <w:r w:rsidR="00D36942" w:rsidRPr="000F0E78">
        <w:rPr>
          <w:sz w:val="40"/>
          <w:szCs w:val="40"/>
        </w:rPr>
        <w:t>3</w:t>
      </w:r>
      <w:r w:rsidR="00F37945" w:rsidRPr="000F0E78">
        <w:rPr>
          <w:sz w:val="40"/>
          <w:szCs w:val="40"/>
        </w:rPr>
        <w:t>5</w:t>
      </w:r>
    </w:p>
    <w:p w:rsidR="00207CE5" w:rsidRPr="000F0E78" w:rsidRDefault="00207CE5" w:rsidP="00F67E4C">
      <w:pPr>
        <w:rPr>
          <w:sz w:val="40"/>
          <w:szCs w:val="40"/>
        </w:rPr>
      </w:pPr>
    </w:p>
    <w:p w:rsidR="00B807B3" w:rsidRPr="000F0E78" w:rsidRDefault="006B2169" w:rsidP="00F67E4C">
      <w:pPr>
        <w:rPr>
          <w:sz w:val="28"/>
          <w:szCs w:val="28"/>
        </w:rPr>
      </w:pPr>
      <w:r w:rsidRPr="000F0E78">
        <w:rPr>
          <w:sz w:val="28"/>
          <w:szCs w:val="28"/>
        </w:rPr>
        <w:t>In addition hospital care, p</w:t>
      </w:r>
      <w:r w:rsidR="00B85057" w:rsidRPr="000F0E78">
        <w:rPr>
          <w:sz w:val="28"/>
          <w:szCs w:val="28"/>
        </w:rPr>
        <w:t>ublic health was also a concern to AA Appal</w:t>
      </w:r>
      <w:r w:rsidRPr="000F0E78">
        <w:rPr>
          <w:sz w:val="28"/>
          <w:szCs w:val="28"/>
        </w:rPr>
        <w:t>a</w:t>
      </w:r>
      <w:r w:rsidR="00B85057" w:rsidRPr="000F0E78">
        <w:rPr>
          <w:sz w:val="28"/>
          <w:szCs w:val="28"/>
        </w:rPr>
        <w:t xml:space="preserve">chians. </w:t>
      </w:r>
      <w:r w:rsidR="00207CE5" w:rsidRPr="000F0E78">
        <w:rPr>
          <w:sz w:val="28"/>
          <w:szCs w:val="28"/>
        </w:rPr>
        <w:t xml:space="preserve">Famed educator Booker T Washington initiated National Negro Health Week in 1915, </w:t>
      </w:r>
    </w:p>
    <w:p w:rsidR="00B807B3" w:rsidRPr="000F0E78" w:rsidRDefault="00B807B3" w:rsidP="00F67E4C">
      <w:pPr>
        <w:rPr>
          <w:sz w:val="28"/>
          <w:szCs w:val="28"/>
        </w:rPr>
      </w:pPr>
    </w:p>
    <w:p w:rsidR="00B807B3" w:rsidRPr="000F0E78" w:rsidRDefault="00B807B3" w:rsidP="00F67E4C">
      <w:pPr>
        <w:rPr>
          <w:sz w:val="40"/>
          <w:szCs w:val="40"/>
        </w:rPr>
      </w:pPr>
      <w:r w:rsidRPr="000F0E78">
        <w:rPr>
          <w:sz w:val="40"/>
          <w:szCs w:val="40"/>
        </w:rPr>
        <w:lastRenderedPageBreak/>
        <w:t>Slide 3</w:t>
      </w:r>
      <w:r w:rsidR="002118E6" w:rsidRPr="000F0E78">
        <w:rPr>
          <w:sz w:val="40"/>
          <w:szCs w:val="40"/>
        </w:rPr>
        <w:t>6</w:t>
      </w:r>
    </w:p>
    <w:p w:rsidR="00B807B3" w:rsidRPr="000F0E78" w:rsidRDefault="00B807B3" w:rsidP="00F67E4C">
      <w:pPr>
        <w:rPr>
          <w:sz w:val="28"/>
          <w:szCs w:val="28"/>
        </w:rPr>
      </w:pPr>
    </w:p>
    <w:p w:rsidR="00207CE5" w:rsidRPr="000F0E78" w:rsidRDefault="00207CE5" w:rsidP="00F67E4C">
      <w:pPr>
        <w:rPr>
          <w:sz w:val="28"/>
          <w:szCs w:val="28"/>
        </w:rPr>
      </w:pPr>
      <w:r w:rsidRPr="000F0E78">
        <w:rPr>
          <w:sz w:val="28"/>
          <w:szCs w:val="28"/>
        </w:rPr>
        <w:t>AA communities in Appalachia</w:t>
      </w:r>
      <w:r w:rsidR="00B807B3" w:rsidRPr="000F0E78">
        <w:rPr>
          <w:sz w:val="28"/>
          <w:szCs w:val="28"/>
        </w:rPr>
        <w:t xml:space="preserve">, especially those with public health nurses, </w:t>
      </w:r>
      <w:r w:rsidRPr="000F0E78">
        <w:rPr>
          <w:sz w:val="28"/>
          <w:szCs w:val="28"/>
        </w:rPr>
        <w:t>participated</w:t>
      </w:r>
      <w:r w:rsidR="00B85057" w:rsidRPr="000F0E78">
        <w:rPr>
          <w:sz w:val="28"/>
          <w:szCs w:val="28"/>
        </w:rPr>
        <w:t xml:space="preserve"> </w:t>
      </w:r>
      <w:r w:rsidR="00B807B3" w:rsidRPr="000F0E78">
        <w:rPr>
          <w:sz w:val="28"/>
          <w:szCs w:val="28"/>
        </w:rPr>
        <w:t>in</w:t>
      </w:r>
      <w:r w:rsidR="00B85057" w:rsidRPr="000F0E78">
        <w:rPr>
          <w:sz w:val="28"/>
          <w:szCs w:val="28"/>
        </w:rPr>
        <w:t xml:space="preserve"> NNHW</w:t>
      </w:r>
      <w:r w:rsidR="00553F1F" w:rsidRPr="000F0E78">
        <w:rPr>
          <w:sz w:val="28"/>
          <w:szCs w:val="28"/>
        </w:rPr>
        <w:t xml:space="preserve"> </w:t>
      </w:r>
      <w:r w:rsidR="002118E6" w:rsidRPr="000F0E78">
        <w:rPr>
          <w:sz w:val="28"/>
          <w:szCs w:val="28"/>
        </w:rPr>
        <w:t xml:space="preserve">programs </w:t>
      </w:r>
      <w:r w:rsidR="00553F1F" w:rsidRPr="000F0E78">
        <w:rPr>
          <w:sz w:val="28"/>
          <w:szCs w:val="28"/>
        </w:rPr>
        <w:t>including screenings for T</w:t>
      </w:r>
      <w:r w:rsidR="002E4E44" w:rsidRPr="000F0E78">
        <w:rPr>
          <w:sz w:val="28"/>
          <w:szCs w:val="28"/>
        </w:rPr>
        <w:t>uberculosis</w:t>
      </w:r>
      <w:r w:rsidR="00553F1F" w:rsidRPr="000F0E78">
        <w:rPr>
          <w:sz w:val="28"/>
          <w:szCs w:val="28"/>
        </w:rPr>
        <w:t xml:space="preserve">, vaccination </w:t>
      </w:r>
      <w:r w:rsidR="00B807B3" w:rsidRPr="000F0E78">
        <w:rPr>
          <w:sz w:val="28"/>
          <w:szCs w:val="28"/>
        </w:rPr>
        <w:t>clinics</w:t>
      </w:r>
      <w:r w:rsidR="00553F1F" w:rsidRPr="000F0E78">
        <w:rPr>
          <w:sz w:val="28"/>
          <w:szCs w:val="28"/>
        </w:rPr>
        <w:t>, and prenatal health classes.</w:t>
      </w:r>
    </w:p>
    <w:p w:rsidR="00B807B3" w:rsidRPr="000F0E78" w:rsidRDefault="00B807B3" w:rsidP="00F67E4C">
      <w:pPr>
        <w:rPr>
          <w:sz w:val="28"/>
          <w:szCs w:val="28"/>
        </w:rPr>
      </w:pPr>
    </w:p>
    <w:p w:rsidR="00B807B3" w:rsidRPr="000F0E78" w:rsidRDefault="00B807B3" w:rsidP="00F67E4C">
      <w:pPr>
        <w:rPr>
          <w:sz w:val="40"/>
          <w:szCs w:val="40"/>
        </w:rPr>
      </w:pPr>
      <w:r w:rsidRPr="000F0E78">
        <w:rPr>
          <w:sz w:val="40"/>
          <w:szCs w:val="40"/>
        </w:rPr>
        <w:t>Slide 3</w:t>
      </w:r>
      <w:r w:rsidR="002118E6" w:rsidRPr="000F0E78">
        <w:rPr>
          <w:sz w:val="40"/>
          <w:szCs w:val="40"/>
        </w:rPr>
        <w:t>7</w:t>
      </w:r>
    </w:p>
    <w:p w:rsidR="0061532D" w:rsidRPr="000F0E78" w:rsidRDefault="0061532D" w:rsidP="00F67E4C">
      <w:pPr>
        <w:rPr>
          <w:sz w:val="40"/>
          <w:szCs w:val="40"/>
        </w:rPr>
      </w:pPr>
    </w:p>
    <w:p w:rsidR="00B807B3" w:rsidRPr="000F0E78" w:rsidRDefault="0061532D" w:rsidP="00F67E4C">
      <w:pPr>
        <w:rPr>
          <w:sz w:val="28"/>
          <w:szCs w:val="28"/>
        </w:rPr>
      </w:pPr>
      <w:r w:rsidRPr="000F0E78">
        <w:rPr>
          <w:sz w:val="28"/>
          <w:szCs w:val="28"/>
        </w:rPr>
        <w:t>Frances Reed Elliott Davis is thought to have been born in 1882, near Asheville, the daughter of a white mother and a mixed Cherokee/African American father.  She graduated from Knoxville College and continued her nursing education at Freedman’s Hospital in Washington DC.  Davis became the first AA nurse employed by the American Red Cross – the largest employer of PHNs in the 1920s.</w:t>
      </w:r>
    </w:p>
    <w:p w:rsidR="00F67E4C" w:rsidRPr="000F0E78" w:rsidRDefault="00F67E4C" w:rsidP="0051096F">
      <w:pPr>
        <w:rPr>
          <w:sz w:val="40"/>
          <w:szCs w:val="40"/>
        </w:rPr>
      </w:pPr>
    </w:p>
    <w:p w:rsidR="00207CE5" w:rsidRPr="000F0E78" w:rsidRDefault="00207CE5" w:rsidP="00207CE5">
      <w:pPr>
        <w:rPr>
          <w:sz w:val="40"/>
          <w:szCs w:val="40"/>
        </w:rPr>
      </w:pPr>
      <w:r w:rsidRPr="000F0E78">
        <w:rPr>
          <w:sz w:val="40"/>
          <w:szCs w:val="40"/>
        </w:rPr>
        <w:t xml:space="preserve">Slide </w:t>
      </w:r>
      <w:r w:rsidR="00D36942" w:rsidRPr="000F0E78">
        <w:rPr>
          <w:sz w:val="40"/>
          <w:szCs w:val="40"/>
        </w:rPr>
        <w:t>3</w:t>
      </w:r>
      <w:r w:rsidR="00F54DDA" w:rsidRPr="000F0E78">
        <w:rPr>
          <w:sz w:val="40"/>
          <w:szCs w:val="40"/>
        </w:rPr>
        <w:t>8</w:t>
      </w:r>
    </w:p>
    <w:p w:rsidR="00207CE5" w:rsidRPr="000F0E78" w:rsidRDefault="00207CE5" w:rsidP="00207CE5">
      <w:pPr>
        <w:rPr>
          <w:sz w:val="28"/>
          <w:szCs w:val="28"/>
        </w:rPr>
      </w:pPr>
    </w:p>
    <w:p w:rsidR="0051096F" w:rsidRPr="000F0E78" w:rsidRDefault="00834180" w:rsidP="00FD586B">
      <w:pPr>
        <w:spacing w:line="480" w:lineRule="auto"/>
        <w:rPr>
          <w:sz w:val="28"/>
          <w:szCs w:val="28"/>
        </w:rPr>
      </w:pPr>
      <w:r w:rsidRPr="000F0E78">
        <w:rPr>
          <w:sz w:val="28"/>
          <w:szCs w:val="28"/>
        </w:rPr>
        <w:t>I</w:t>
      </w:r>
      <w:r w:rsidR="00C44C3C" w:rsidRPr="000F0E78">
        <w:rPr>
          <w:sz w:val="28"/>
          <w:szCs w:val="28"/>
        </w:rPr>
        <w:t>n 1923 a st</w:t>
      </w:r>
      <w:r w:rsidRPr="000F0E78">
        <w:rPr>
          <w:sz w:val="28"/>
          <w:szCs w:val="28"/>
        </w:rPr>
        <w:t>udy called the Goldmark</w:t>
      </w:r>
      <w:r w:rsidR="00B85057" w:rsidRPr="000F0E78">
        <w:rPr>
          <w:sz w:val="28"/>
          <w:szCs w:val="28"/>
        </w:rPr>
        <w:t xml:space="preserve"> R</w:t>
      </w:r>
      <w:r w:rsidR="006B2169" w:rsidRPr="000F0E78">
        <w:rPr>
          <w:sz w:val="28"/>
          <w:szCs w:val="28"/>
        </w:rPr>
        <w:t>e</w:t>
      </w:r>
      <w:r w:rsidR="00B85057" w:rsidRPr="000F0E78">
        <w:rPr>
          <w:sz w:val="28"/>
          <w:szCs w:val="28"/>
        </w:rPr>
        <w:t>port</w:t>
      </w:r>
      <w:r w:rsidRPr="000F0E78">
        <w:rPr>
          <w:sz w:val="28"/>
          <w:szCs w:val="28"/>
        </w:rPr>
        <w:t xml:space="preserve"> </w:t>
      </w:r>
      <w:r w:rsidR="002118E6" w:rsidRPr="000F0E78">
        <w:rPr>
          <w:sz w:val="28"/>
          <w:szCs w:val="28"/>
        </w:rPr>
        <w:t xml:space="preserve">found many nursing schools to be substandard and </w:t>
      </w:r>
      <w:r w:rsidR="00207CE5" w:rsidRPr="000F0E78">
        <w:rPr>
          <w:sz w:val="28"/>
          <w:szCs w:val="28"/>
        </w:rPr>
        <w:t xml:space="preserve">recommended upgrading nursing education </w:t>
      </w:r>
      <w:r w:rsidR="002118E6" w:rsidRPr="000F0E78">
        <w:rPr>
          <w:sz w:val="28"/>
          <w:szCs w:val="28"/>
        </w:rPr>
        <w:t>across</w:t>
      </w:r>
      <w:r w:rsidR="00207CE5" w:rsidRPr="000F0E78">
        <w:rPr>
          <w:sz w:val="28"/>
          <w:szCs w:val="28"/>
        </w:rPr>
        <w:t xml:space="preserve"> the US.  As </w:t>
      </w:r>
      <w:r w:rsidR="002118E6" w:rsidRPr="000F0E78">
        <w:rPr>
          <w:sz w:val="28"/>
          <w:szCs w:val="28"/>
        </w:rPr>
        <w:t xml:space="preserve">recommendations from </w:t>
      </w:r>
      <w:r w:rsidR="00207CE5" w:rsidRPr="000F0E78">
        <w:rPr>
          <w:sz w:val="28"/>
          <w:szCs w:val="28"/>
        </w:rPr>
        <w:t>the Goldmark Report</w:t>
      </w:r>
      <w:r w:rsidR="00FD586B" w:rsidRPr="000F0E78">
        <w:rPr>
          <w:sz w:val="28"/>
          <w:szCs w:val="28"/>
        </w:rPr>
        <w:t xml:space="preserve"> were costly to institute</w:t>
      </w:r>
      <w:r w:rsidR="00207CE5" w:rsidRPr="000F0E78">
        <w:rPr>
          <w:sz w:val="28"/>
          <w:szCs w:val="28"/>
        </w:rPr>
        <w:t>, many smaller and poorer nursing schools</w:t>
      </w:r>
      <w:r w:rsidR="002118E6" w:rsidRPr="000F0E78">
        <w:rPr>
          <w:sz w:val="28"/>
          <w:szCs w:val="28"/>
        </w:rPr>
        <w:t xml:space="preserve"> w</w:t>
      </w:r>
      <w:r w:rsidR="00553F1F" w:rsidRPr="000F0E78">
        <w:rPr>
          <w:sz w:val="28"/>
          <w:szCs w:val="28"/>
        </w:rPr>
        <w:t xml:space="preserve">ere forced to </w:t>
      </w:r>
      <w:r w:rsidR="00207CE5" w:rsidRPr="000F0E78">
        <w:rPr>
          <w:sz w:val="28"/>
          <w:szCs w:val="28"/>
        </w:rPr>
        <w:t>close.</w:t>
      </w:r>
      <w:r w:rsidR="00553F1F" w:rsidRPr="000F0E78">
        <w:rPr>
          <w:sz w:val="28"/>
          <w:szCs w:val="28"/>
        </w:rPr>
        <w:t xml:space="preserve">  The financial burdens of upgrading facilities, adding faculty and providing housing</w:t>
      </w:r>
      <w:r w:rsidR="00FD586B" w:rsidRPr="000F0E78">
        <w:rPr>
          <w:sz w:val="28"/>
          <w:szCs w:val="28"/>
        </w:rPr>
        <w:t xml:space="preserve"> for students</w:t>
      </w:r>
      <w:r w:rsidR="00553F1F" w:rsidRPr="000F0E78">
        <w:rPr>
          <w:sz w:val="28"/>
          <w:szCs w:val="28"/>
        </w:rPr>
        <w:t xml:space="preserve"> outside the hospitals were too costly for many small and private hospitals.</w:t>
      </w:r>
    </w:p>
    <w:p w:rsidR="00EC3642" w:rsidRPr="000F0E78" w:rsidRDefault="00EC3642" w:rsidP="00207CE5">
      <w:pPr>
        <w:rPr>
          <w:sz w:val="40"/>
          <w:szCs w:val="40"/>
        </w:rPr>
      </w:pPr>
    </w:p>
    <w:p w:rsidR="00EC3642" w:rsidRPr="000F0E78" w:rsidRDefault="00EC3642" w:rsidP="00207CE5">
      <w:pPr>
        <w:rPr>
          <w:sz w:val="40"/>
          <w:szCs w:val="40"/>
        </w:rPr>
      </w:pPr>
      <w:r w:rsidRPr="000F0E78">
        <w:rPr>
          <w:sz w:val="40"/>
          <w:szCs w:val="40"/>
        </w:rPr>
        <w:t xml:space="preserve">Slide </w:t>
      </w:r>
      <w:r w:rsidR="00553F1F" w:rsidRPr="000F0E78">
        <w:rPr>
          <w:sz w:val="40"/>
          <w:szCs w:val="40"/>
        </w:rPr>
        <w:t>3</w:t>
      </w:r>
      <w:r w:rsidR="00F54DDA" w:rsidRPr="000F0E78">
        <w:rPr>
          <w:sz w:val="40"/>
          <w:szCs w:val="40"/>
        </w:rPr>
        <w:t>9</w:t>
      </w:r>
    </w:p>
    <w:p w:rsidR="00EC3642" w:rsidRPr="000F0E78" w:rsidRDefault="00EC3642" w:rsidP="00207CE5">
      <w:pPr>
        <w:rPr>
          <w:sz w:val="40"/>
          <w:szCs w:val="40"/>
        </w:rPr>
      </w:pPr>
    </w:p>
    <w:p w:rsidR="00811704" w:rsidRPr="000F0E78" w:rsidRDefault="00E53E2F" w:rsidP="00E53E2F">
      <w:pPr>
        <w:rPr>
          <w:sz w:val="28"/>
          <w:szCs w:val="28"/>
        </w:rPr>
      </w:pPr>
      <w:r w:rsidRPr="000F0E78">
        <w:rPr>
          <w:sz w:val="28"/>
          <w:szCs w:val="28"/>
        </w:rPr>
        <w:t xml:space="preserve">Inability to </w:t>
      </w:r>
      <w:r w:rsidR="00EC3642" w:rsidRPr="000F0E78">
        <w:rPr>
          <w:sz w:val="28"/>
          <w:szCs w:val="28"/>
        </w:rPr>
        <w:t>implementation the Goldmark Report recommendation</w:t>
      </w:r>
      <w:r w:rsidR="00B85057" w:rsidRPr="000F0E78">
        <w:rPr>
          <w:sz w:val="28"/>
          <w:szCs w:val="28"/>
        </w:rPr>
        <w:t>s a</w:t>
      </w:r>
      <w:r w:rsidRPr="000F0E78">
        <w:rPr>
          <w:sz w:val="28"/>
          <w:szCs w:val="28"/>
        </w:rPr>
        <w:t xml:space="preserve">long with </w:t>
      </w:r>
      <w:r w:rsidR="00B85057" w:rsidRPr="000F0E78">
        <w:rPr>
          <w:sz w:val="28"/>
          <w:szCs w:val="28"/>
        </w:rPr>
        <w:t xml:space="preserve">the economic crisis </w:t>
      </w:r>
      <w:r w:rsidRPr="000F0E78">
        <w:rPr>
          <w:sz w:val="28"/>
          <w:szCs w:val="28"/>
        </w:rPr>
        <w:t xml:space="preserve">of </w:t>
      </w:r>
      <w:r w:rsidR="00EC3642" w:rsidRPr="000F0E78">
        <w:rPr>
          <w:sz w:val="28"/>
          <w:szCs w:val="28"/>
        </w:rPr>
        <w:t>the Great Depression caused many African American hospitals and SON in Appalachia to close in the 1930s.</w:t>
      </w:r>
      <w:r w:rsidR="00FD586B" w:rsidRPr="000F0E78">
        <w:rPr>
          <w:sz w:val="28"/>
          <w:szCs w:val="28"/>
        </w:rPr>
        <w:t xml:space="preserve">  These included </w:t>
      </w:r>
      <w:proofErr w:type="spellStart"/>
      <w:r w:rsidR="00FD586B" w:rsidRPr="000F0E78">
        <w:rPr>
          <w:sz w:val="28"/>
          <w:szCs w:val="28"/>
        </w:rPr>
        <w:t>Dismukes</w:t>
      </w:r>
      <w:proofErr w:type="spellEnd"/>
      <w:r w:rsidR="00FD586B" w:rsidRPr="000F0E78">
        <w:rPr>
          <w:sz w:val="28"/>
          <w:szCs w:val="28"/>
        </w:rPr>
        <w:t xml:space="preserve"> and </w:t>
      </w:r>
      <w:r w:rsidR="00FD586B" w:rsidRPr="000F0E78">
        <w:rPr>
          <w:sz w:val="28"/>
          <w:szCs w:val="28"/>
        </w:rPr>
        <w:lastRenderedPageBreak/>
        <w:t xml:space="preserve">Barnette in WVA, and Blue Ridge Hospital in Asheville.    </w:t>
      </w:r>
      <w:r w:rsidR="00B85057" w:rsidRPr="000F0E78">
        <w:rPr>
          <w:sz w:val="28"/>
          <w:szCs w:val="28"/>
        </w:rPr>
        <w:t>This was a very bleak time for the health of AA Appalachians and a lot of the country.</w:t>
      </w:r>
    </w:p>
    <w:p w:rsidR="00FD586B" w:rsidRPr="000F0E78" w:rsidRDefault="00FD586B" w:rsidP="00E53E2F">
      <w:pPr>
        <w:rPr>
          <w:sz w:val="28"/>
          <w:szCs w:val="28"/>
        </w:rPr>
      </w:pPr>
    </w:p>
    <w:p w:rsidR="00FD586B" w:rsidRPr="000F0E78" w:rsidRDefault="00FD586B" w:rsidP="00E53E2F">
      <w:pPr>
        <w:rPr>
          <w:sz w:val="32"/>
          <w:szCs w:val="32"/>
        </w:rPr>
      </w:pPr>
      <w:r w:rsidRPr="000F0E78">
        <w:rPr>
          <w:sz w:val="32"/>
          <w:szCs w:val="32"/>
        </w:rPr>
        <w:t xml:space="preserve">Slide </w:t>
      </w:r>
      <w:r w:rsidR="00F54DDA" w:rsidRPr="000F0E78">
        <w:rPr>
          <w:sz w:val="32"/>
          <w:szCs w:val="32"/>
        </w:rPr>
        <w:t>40</w:t>
      </w:r>
    </w:p>
    <w:p w:rsidR="00FD586B" w:rsidRPr="000F0E78" w:rsidRDefault="00FD586B" w:rsidP="00E53E2F">
      <w:pPr>
        <w:rPr>
          <w:sz w:val="32"/>
          <w:szCs w:val="32"/>
        </w:rPr>
      </w:pPr>
    </w:p>
    <w:p w:rsidR="004857E0" w:rsidRPr="000F0E78" w:rsidRDefault="00FD586B" w:rsidP="00E53E2F">
      <w:pPr>
        <w:rPr>
          <w:sz w:val="32"/>
          <w:szCs w:val="32"/>
        </w:rPr>
      </w:pPr>
      <w:r w:rsidRPr="000F0E78">
        <w:rPr>
          <w:sz w:val="32"/>
          <w:szCs w:val="32"/>
        </w:rPr>
        <w:t xml:space="preserve">In Asheville, Blue Ridge </w:t>
      </w:r>
      <w:proofErr w:type="spellStart"/>
      <w:r w:rsidRPr="000F0E78">
        <w:rPr>
          <w:sz w:val="32"/>
          <w:szCs w:val="32"/>
        </w:rPr>
        <w:t>Hosptial</w:t>
      </w:r>
      <w:proofErr w:type="spellEnd"/>
      <w:r w:rsidRPr="000F0E78">
        <w:rPr>
          <w:sz w:val="32"/>
          <w:szCs w:val="32"/>
        </w:rPr>
        <w:t xml:space="preserve"> closed in 1930 and it was not until over a decade later when the Asheville Colored </w:t>
      </w:r>
      <w:proofErr w:type="spellStart"/>
      <w:r w:rsidRPr="000F0E78">
        <w:rPr>
          <w:sz w:val="32"/>
          <w:szCs w:val="32"/>
        </w:rPr>
        <w:t>Hosptial</w:t>
      </w:r>
      <w:proofErr w:type="spellEnd"/>
      <w:r w:rsidRPr="000F0E78">
        <w:rPr>
          <w:sz w:val="32"/>
          <w:szCs w:val="32"/>
        </w:rPr>
        <w:t xml:space="preserve"> opened in 1943 that African Americans had anything close to adequate care.   Dr. Polly </w:t>
      </w:r>
      <w:proofErr w:type="spellStart"/>
      <w:r w:rsidRPr="000F0E78">
        <w:rPr>
          <w:sz w:val="32"/>
          <w:szCs w:val="32"/>
        </w:rPr>
        <w:t>Shuford</w:t>
      </w:r>
      <w:proofErr w:type="spellEnd"/>
      <w:r w:rsidRPr="000F0E78">
        <w:rPr>
          <w:sz w:val="32"/>
          <w:szCs w:val="32"/>
        </w:rPr>
        <w:t xml:space="preserve">, a white female physician and supporter of the local African American community </w:t>
      </w:r>
      <w:r w:rsidR="00F54DDA" w:rsidRPr="000F0E78">
        <w:rPr>
          <w:sz w:val="32"/>
          <w:szCs w:val="32"/>
        </w:rPr>
        <w:t>commented on</w:t>
      </w:r>
      <w:r w:rsidR="004857E0" w:rsidRPr="000F0E78">
        <w:rPr>
          <w:sz w:val="32"/>
          <w:szCs w:val="32"/>
        </w:rPr>
        <w:t xml:space="preserve"> the 12 </w:t>
      </w:r>
      <w:proofErr w:type="gramStart"/>
      <w:r w:rsidR="004857E0" w:rsidRPr="000F0E78">
        <w:rPr>
          <w:sz w:val="32"/>
          <w:szCs w:val="32"/>
        </w:rPr>
        <w:t xml:space="preserve">beds </w:t>
      </w:r>
      <w:r w:rsidR="00F54DDA" w:rsidRPr="000F0E78">
        <w:rPr>
          <w:sz w:val="32"/>
          <w:szCs w:val="32"/>
        </w:rPr>
        <w:t xml:space="preserve"> that</w:t>
      </w:r>
      <w:proofErr w:type="gramEnd"/>
      <w:r w:rsidR="00F54DDA" w:rsidRPr="000F0E78">
        <w:rPr>
          <w:sz w:val="32"/>
          <w:szCs w:val="32"/>
        </w:rPr>
        <w:t xml:space="preserve"> </w:t>
      </w:r>
      <w:r w:rsidR="004857E0" w:rsidRPr="000F0E78">
        <w:rPr>
          <w:sz w:val="32"/>
          <w:szCs w:val="32"/>
        </w:rPr>
        <w:t xml:space="preserve">Mission Hospital made available to African Americans </w:t>
      </w:r>
      <w:r w:rsidR="00F54DDA" w:rsidRPr="000F0E78">
        <w:rPr>
          <w:sz w:val="32"/>
          <w:szCs w:val="32"/>
        </w:rPr>
        <w:t>during those 13 years</w:t>
      </w:r>
      <w:r w:rsidR="004857E0" w:rsidRPr="000F0E78">
        <w:rPr>
          <w:sz w:val="32"/>
          <w:szCs w:val="32"/>
        </w:rPr>
        <w:t>:</w:t>
      </w:r>
    </w:p>
    <w:p w:rsidR="004857E0" w:rsidRPr="000F0E78" w:rsidRDefault="004857E0" w:rsidP="00E53E2F">
      <w:pPr>
        <w:rPr>
          <w:sz w:val="32"/>
          <w:szCs w:val="32"/>
        </w:rPr>
      </w:pPr>
    </w:p>
    <w:p w:rsidR="00FD586B" w:rsidRPr="000F0E78" w:rsidRDefault="004857E0" w:rsidP="00E53E2F">
      <w:pPr>
        <w:rPr>
          <w:sz w:val="32"/>
          <w:szCs w:val="32"/>
        </w:rPr>
      </w:pPr>
      <w:r w:rsidRPr="000F0E78">
        <w:rPr>
          <w:sz w:val="32"/>
          <w:szCs w:val="32"/>
        </w:rPr>
        <w:t>Many times physicians with Negro patients have to wait months to get a hospital bed for a major operative case.  Minor operative cases are hardly worth considering in this situation …  medical facilities for Negroes generally are almost hopelessly inadequate … Helpless Negros died because hospitalization couldn’t be had when they needed it ….</w:t>
      </w:r>
    </w:p>
    <w:p w:rsidR="00FD586B" w:rsidRPr="000F0E78" w:rsidRDefault="00FD586B" w:rsidP="00E53E2F">
      <w:pPr>
        <w:rPr>
          <w:sz w:val="32"/>
          <w:szCs w:val="32"/>
        </w:rPr>
      </w:pPr>
    </w:p>
    <w:p w:rsidR="00EF3E89" w:rsidRPr="000F0E78" w:rsidRDefault="00EF3E89" w:rsidP="00EF3E89">
      <w:pPr>
        <w:rPr>
          <w:sz w:val="28"/>
          <w:szCs w:val="28"/>
        </w:rPr>
      </w:pPr>
    </w:p>
    <w:p w:rsidR="006B2169" w:rsidRPr="000F0E78" w:rsidRDefault="009A4963" w:rsidP="00EF3E89">
      <w:pPr>
        <w:rPr>
          <w:sz w:val="36"/>
          <w:szCs w:val="36"/>
        </w:rPr>
      </w:pPr>
      <w:r w:rsidRPr="000F0E78">
        <w:rPr>
          <w:sz w:val="36"/>
          <w:szCs w:val="36"/>
        </w:rPr>
        <w:t xml:space="preserve">Slide </w:t>
      </w:r>
      <w:r w:rsidR="000A7728" w:rsidRPr="000F0E78">
        <w:rPr>
          <w:sz w:val="36"/>
          <w:szCs w:val="36"/>
        </w:rPr>
        <w:t>40</w:t>
      </w:r>
    </w:p>
    <w:p w:rsidR="00EF3E89" w:rsidRPr="000F0E78" w:rsidRDefault="00EF3E89" w:rsidP="00EF3E89">
      <w:pPr>
        <w:rPr>
          <w:sz w:val="28"/>
          <w:szCs w:val="28"/>
        </w:rPr>
      </w:pPr>
    </w:p>
    <w:p w:rsidR="00EF3E89" w:rsidRPr="000F0E78" w:rsidRDefault="00EF3E89" w:rsidP="00EF3E89">
      <w:pPr>
        <w:rPr>
          <w:sz w:val="28"/>
          <w:szCs w:val="28"/>
        </w:rPr>
      </w:pPr>
      <w:r w:rsidRPr="000F0E78">
        <w:rPr>
          <w:sz w:val="28"/>
          <w:szCs w:val="28"/>
        </w:rPr>
        <w:t xml:space="preserve">The first glimmer of hope in dismantling legal segregation occurred with a Supreme Court decision in 1938 called Canada v. Gains.  The Supreme Court held that states that supported a graduate school for white students must either integrate them or establish equal </w:t>
      </w:r>
      <w:r w:rsidR="00B85057" w:rsidRPr="000F0E78">
        <w:rPr>
          <w:sz w:val="28"/>
          <w:szCs w:val="28"/>
        </w:rPr>
        <w:t xml:space="preserve">quality </w:t>
      </w:r>
      <w:r w:rsidRPr="000F0E78">
        <w:rPr>
          <w:sz w:val="28"/>
          <w:szCs w:val="28"/>
        </w:rPr>
        <w:t>graduate schools for AA students.</w:t>
      </w:r>
      <w:r w:rsidR="009A4963" w:rsidRPr="000F0E78">
        <w:rPr>
          <w:sz w:val="28"/>
          <w:szCs w:val="28"/>
        </w:rPr>
        <w:t xml:space="preserve">  We will see the impact of this ruling soon.</w:t>
      </w:r>
    </w:p>
    <w:p w:rsidR="007B23FF" w:rsidRPr="000F0E78" w:rsidRDefault="007B23FF" w:rsidP="00EF3E89">
      <w:pPr>
        <w:rPr>
          <w:sz w:val="28"/>
          <w:szCs w:val="28"/>
        </w:rPr>
      </w:pPr>
    </w:p>
    <w:p w:rsidR="009A4963" w:rsidRPr="000F0E78" w:rsidRDefault="009A4963" w:rsidP="00EF3E89">
      <w:pPr>
        <w:rPr>
          <w:sz w:val="40"/>
          <w:szCs w:val="40"/>
        </w:rPr>
      </w:pPr>
      <w:r w:rsidRPr="000F0E78">
        <w:rPr>
          <w:sz w:val="40"/>
          <w:szCs w:val="40"/>
        </w:rPr>
        <w:t xml:space="preserve">Slide </w:t>
      </w:r>
      <w:r w:rsidR="000A7728" w:rsidRPr="000F0E78">
        <w:rPr>
          <w:sz w:val="40"/>
          <w:szCs w:val="40"/>
        </w:rPr>
        <w:t>41</w:t>
      </w:r>
    </w:p>
    <w:p w:rsidR="009A4963" w:rsidRPr="000F0E78" w:rsidRDefault="009A4963" w:rsidP="00EF3E89">
      <w:pPr>
        <w:rPr>
          <w:sz w:val="40"/>
          <w:szCs w:val="40"/>
        </w:rPr>
      </w:pPr>
    </w:p>
    <w:p w:rsidR="007B23FF" w:rsidRPr="000F0E78" w:rsidRDefault="00055179" w:rsidP="00EF3E89">
      <w:pPr>
        <w:rPr>
          <w:sz w:val="28"/>
          <w:szCs w:val="28"/>
        </w:rPr>
      </w:pPr>
      <w:r w:rsidRPr="000F0E78">
        <w:rPr>
          <w:sz w:val="28"/>
          <w:szCs w:val="28"/>
        </w:rPr>
        <w:t xml:space="preserve">During the first half of the 1940s, the country was consumed by WWII.  </w:t>
      </w:r>
      <w:r w:rsidR="00F30B39" w:rsidRPr="000F0E78">
        <w:rPr>
          <w:sz w:val="28"/>
          <w:szCs w:val="28"/>
        </w:rPr>
        <w:t>The Army and Navy nurse corps refused to admit African Ame</w:t>
      </w:r>
      <w:r w:rsidR="00343C30" w:rsidRPr="000F0E78">
        <w:rPr>
          <w:sz w:val="28"/>
          <w:szCs w:val="28"/>
        </w:rPr>
        <w:t>r</w:t>
      </w:r>
      <w:r w:rsidR="00F30B39" w:rsidRPr="000F0E78">
        <w:rPr>
          <w:sz w:val="28"/>
          <w:szCs w:val="28"/>
        </w:rPr>
        <w:t>ican nurses until late in the wa</w:t>
      </w:r>
      <w:r w:rsidR="00343C30" w:rsidRPr="000F0E78">
        <w:rPr>
          <w:sz w:val="28"/>
          <w:szCs w:val="28"/>
        </w:rPr>
        <w:t>r.  About 600 of the 25,000 nurses who served in WWII were African American.  I have not yet found an AA nurse from Appalachia who served int eh war</w:t>
      </w:r>
      <w:r w:rsidR="000A7728" w:rsidRPr="000F0E78">
        <w:rPr>
          <w:sz w:val="28"/>
          <w:szCs w:val="28"/>
        </w:rPr>
        <w:t>. However at</w:t>
      </w:r>
      <w:r w:rsidR="00343C30" w:rsidRPr="000F0E78">
        <w:rPr>
          <w:sz w:val="28"/>
          <w:szCs w:val="28"/>
        </w:rPr>
        <w:t xml:space="preserve"> least </w:t>
      </w:r>
      <w:r w:rsidR="000A7728" w:rsidRPr="000F0E78">
        <w:rPr>
          <w:sz w:val="28"/>
          <w:szCs w:val="28"/>
        </w:rPr>
        <w:t xml:space="preserve">3 </w:t>
      </w:r>
      <w:r w:rsidR="00343C30" w:rsidRPr="000F0E78">
        <w:rPr>
          <w:sz w:val="28"/>
          <w:szCs w:val="28"/>
        </w:rPr>
        <w:t>Eastern Band Cherokee nurses served overseas during WWII.</w:t>
      </w:r>
    </w:p>
    <w:p w:rsidR="000A7728" w:rsidRPr="000F0E78" w:rsidRDefault="000A7728" w:rsidP="00EF3E89">
      <w:pPr>
        <w:rPr>
          <w:sz w:val="28"/>
          <w:szCs w:val="28"/>
        </w:rPr>
      </w:pPr>
    </w:p>
    <w:p w:rsidR="007B23FF" w:rsidRPr="000F0E78" w:rsidRDefault="009A4963" w:rsidP="00EF3E89">
      <w:pPr>
        <w:rPr>
          <w:sz w:val="40"/>
          <w:szCs w:val="40"/>
        </w:rPr>
      </w:pPr>
      <w:r w:rsidRPr="000F0E78">
        <w:rPr>
          <w:sz w:val="40"/>
          <w:szCs w:val="40"/>
        </w:rPr>
        <w:lastRenderedPageBreak/>
        <w:t xml:space="preserve">Slide </w:t>
      </w:r>
      <w:r w:rsidR="000A7728" w:rsidRPr="000F0E78">
        <w:rPr>
          <w:sz w:val="40"/>
          <w:szCs w:val="40"/>
        </w:rPr>
        <w:t>42</w:t>
      </w:r>
    </w:p>
    <w:p w:rsidR="000A7728" w:rsidRPr="000F0E78" w:rsidRDefault="000A7728" w:rsidP="00EF3E89">
      <w:pPr>
        <w:rPr>
          <w:sz w:val="40"/>
          <w:szCs w:val="40"/>
        </w:rPr>
      </w:pPr>
    </w:p>
    <w:p w:rsidR="007B23FF" w:rsidRPr="000F0E78" w:rsidRDefault="00055179" w:rsidP="00EF3E89">
      <w:pPr>
        <w:rPr>
          <w:sz w:val="28"/>
          <w:szCs w:val="28"/>
        </w:rPr>
      </w:pPr>
      <w:r w:rsidRPr="000F0E78">
        <w:rPr>
          <w:sz w:val="28"/>
          <w:szCs w:val="28"/>
        </w:rPr>
        <w:t>A</w:t>
      </w:r>
      <w:r w:rsidR="000A7728" w:rsidRPr="000F0E78">
        <w:rPr>
          <w:sz w:val="28"/>
          <w:szCs w:val="28"/>
        </w:rPr>
        <w:t>3</w:t>
      </w:r>
      <w:r w:rsidRPr="000F0E78">
        <w:rPr>
          <w:sz w:val="28"/>
          <w:szCs w:val="28"/>
        </w:rPr>
        <w:t xml:space="preserve">step forward in the long </w:t>
      </w:r>
      <w:r w:rsidR="009A4963" w:rsidRPr="000F0E78">
        <w:rPr>
          <w:sz w:val="28"/>
          <w:szCs w:val="28"/>
        </w:rPr>
        <w:t>struggle</w:t>
      </w:r>
      <w:r w:rsidRPr="000F0E78">
        <w:rPr>
          <w:sz w:val="28"/>
          <w:szCs w:val="28"/>
        </w:rPr>
        <w:t xml:space="preserve"> for racial equality occurred in 1948</w:t>
      </w:r>
    </w:p>
    <w:p w:rsidR="007B23FF" w:rsidRPr="000F0E78" w:rsidRDefault="00055179" w:rsidP="00EF3E89">
      <w:pPr>
        <w:rPr>
          <w:sz w:val="28"/>
          <w:szCs w:val="28"/>
        </w:rPr>
      </w:pPr>
      <w:r w:rsidRPr="000F0E78">
        <w:rPr>
          <w:sz w:val="28"/>
          <w:szCs w:val="28"/>
        </w:rPr>
        <w:t>when</w:t>
      </w:r>
      <w:r w:rsidR="007B23FF" w:rsidRPr="000F0E78">
        <w:rPr>
          <w:sz w:val="28"/>
          <w:szCs w:val="28"/>
        </w:rPr>
        <w:t xml:space="preserve"> President Truman signed executive Order 9980 integrating the federal workforce.  This </w:t>
      </w:r>
      <w:r w:rsidR="009A4963" w:rsidRPr="000F0E78">
        <w:rPr>
          <w:sz w:val="28"/>
          <w:szCs w:val="28"/>
        </w:rPr>
        <w:t xml:space="preserve">order </w:t>
      </w:r>
      <w:r w:rsidR="007B23FF" w:rsidRPr="000F0E78">
        <w:rPr>
          <w:sz w:val="28"/>
          <w:szCs w:val="28"/>
        </w:rPr>
        <w:t xml:space="preserve">created the first integrated nursing </w:t>
      </w:r>
      <w:r w:rsidRPr="000F0E78">
        <w:rPr>
          <w:sz w:val="28"/>
          <w:szCs w:val="28"/>
        </w:rPr>
        <w:t>staffs in southern states including Ap</w:t>
      </w:r>
      <w:r w:rsidR="007B23FF" w:rsidRPr="000F0E78">
        <w:rPr>
          <w:sz w:val="28"/>
          <w:szCs w:val="28"/>
        </w:rPr>
        <w:t>pal</w:t>
      </w:r>
      <w:r w:rsidRPr="000F0E78">
        <w:rPr>
          <w:sz w:val="28"/>
          <w:szCs w:val="28"/>
        </w:rPr>
        <w:t>a</w:t>
      </w:r>
      <w:r w:rsidR="007B23FF" w:rsidRPr="000F0E78">
        <w:rPr>
          <w:sz w:val="28"/>
          <w:szCs w:val="28"/>
        </w:rPr>
        <w:t>chia</w:t>
      </w:r>
      <w:r w:rsidR="009A4963" w:rsidRPr="000F0E78">
        <w:rPr>
          <w:sz w:val="28"/>
          <w:szCs w:val="28"/>
        </w:rPr>
        <w:t xml:space="preserve"> in VA hospitals and other federally funded agencies</w:t>
      </w:r>
    </w:p>
    <w:p w:rsidR="007B23FF" w:rsidRPr="000F0E78" w:rsidRDefault="007B23FF" w:rsidP="00EF3E89">
      <w:pPr>
        <w:rPr>
          <w:sz w:val="28"/>
          <w:szCs w:val="28"/>
        </w:rPr>
      </w:pPr>
    </w:p>
    <w:p w:rsidR="007B23FF" w:rsidRPr="000F0E78" w:rsidRDefault="009A4963" w:rsidP="00EF3E89">
      <w:pPr>
        <w:rPr>
          <w:sz w:val="40"/>
          <w:szCs w:val="40"/>
        </w:rPr>
      </w:pPr>
      <w:r w:rsidRPr="000F0E78">
        <w:rPr>
          <w:sz w:val="40"/>
          <w:szCs w:val="40"/>
        </w:rPr>
        <w:t>Slide 4</w:t>
      </w:r>
      <w:r w:rsidR="000A7728" w:rsidRPr="000F0E78">
        <w:rPr>
          <w:sz w:val="40"/>
          <w:szCs w:val="40"/>
        </w:rPr>
        <w:t>3</w:t>
      </w:r>
    </w:p>
    <w:p w:rsidR="000A7728" w:rsidRPr="000F0E78" w:rsidRDefault="000A7728" w:rsidP="00EF3E89">
      <w:pPr>
        <w:rPr>
          <w:sz w:val="40"/>
          <w:szCs w:val="40"/>
        </w:rPr>
      </w:pPr>
    </w:p>
    <w:p w:rsidR="007B23FF" w:rsidRPr="000F0E78" w:rsidRDefault="006B2169" w:rsidP="00EF3E89">
      <w:pPr>
        <w:rPr>
          <w:sz w:val="28"/>
          <w:szCs w:val="28"/>
        </w:rPr>
      </w:pPr>
      <w:r w:rsidRPr="000F0E78">
        <w:rPr>
          <w:sz w:val="28"/>
          <w:szCs w:val="28"/>
        </w:rPr>
        <w:t xml:space="preserve">In 1949, </w:t>
      </w:r>
      <w:r w:rsidR="00055179" w:rsidRPr="000F0E78">
        <w:rPr>
          <w:sz w:val="28"/>
          <w:szCs w:val="28"/>
        </w:rPr>
        <w:t>Doris Bell Scott, became</w:t>
      </w:r>
      <w:r w:rsidR="007B23FF" w:rsidRPr="000F0E78">
        <w:rPr>
          <w:sz w:val="28"/>
          <w:szCs w:val="28"/>
        </w:rPr>
        <w:t xml:space="preserve"> the first AA nurse at the Oak Ridge Nuclear facility in TN and wrote an</w:t>
      </w:r>
      <w:r w:rsidR="00055179" w:rsidRPr="000F0E78">
        <w:rPr>
          <w:sz w:val="28"/>
          <w:szCs w:val="28"/>
        </w:rPr>
        <w:t xml:space="preserve"> </w:t>
      </w:r>
      <w:r w:rsidR="007B23FF" w:rsidRPr="000F0E78">
        <w:rPr>
          <w:sz w:val="28"/>
          <w:szCs w:val="28"/>
        </w:rPr>
        <w:t>article for AJN about her experiences.</w:t>
      </w:r>
    </w:p>
    <w:p w:rsidR="007B23FF" w:rsidRPr="000F0E78" w:rsidRDefault="007B23FF" w:rsidP="00EF3E89">
      <w:pPr>
        <w:rPr>
          <w:sz w:val="28"/>
          <w:szCs w:val="28"/>
        </w:rPr>
      </w:pPr>
    </w:p>
    <w:p w:rsidR="007B23FF" w:rsidRPr="000F0E78" w:rsidRDefault="009A4963" w:rsidP="00EF3E89">
      <w:pPr>
        <w:rPr>
          <w:sz w:val="40"/>
          <w:szCs w:val="40"/>
        </w:rPr>
      </w:pPr>
      <w:r w:rsidRPr="000F0E78">
        <w:rPr>
          <w:sz w:val="40"/>
          <w:szCs w:val="40"/>
        </w:rPr>
        <w:t>Slide 4</w:t>
      </w:r>
      <w:r w:rsidR="000A7728" w:rsidRPr="000F0E78">
        <w:rPr>
          <w:sz w:val="40"/>
          <w:szCs w:val="40"/>
        </w:rPr>
        <w:t>4</w:t>
      </w:r>
    </w:p>
    <w:p w:rsidR="007B23FF" w:rsidRPr="000F0E78" w:rsidRDefault="007B23FF" w:rsidP="00EF3E89">
      <w:pPr>
        <w:rPr>
          <w:sz w:val="28"/>
          <w:szCs w:val="28"/>
        </w:rPr>
      </w:pPr>
    </w:p>
    <w:p w:rsidR="007B23FF" w:rsidRPr="000F0E78" w:rsidRDefault="006B2169" w:rsidP="00EF3E89">
      <w:pPr>
        <w:rPr>
          <w:sz w:val="28"/>
          <w:szCs w:val="28"/>
        </w:rPr>
      </w:pPr>
      <w:r w:rsidRPr="000F0E78">
        <w:rPr>
          <w:sz w:val="28"/>
          <w:szCs w:val="28"/>
        </w:rPr>
        <w:t>I</w:t>
      </w:r>
      <w:r w:rsidR="009A4963" w:rsidRPr="000F0E78">
        <w:rPr>
          <w:sz w:val="28"/>
          <w:szCs w:val="28"/>
        </w:rPr>
        <w:t>n</w:t>
      </w:r>
      <w:r w:rsidRPr="000F0E78">
        <w:rPr>
          <w:sz w:val="28"/>
          <w:szCs w:val="28"/>
        </w:rPr>
        <w:t xml:space="preserve"> the early 1950s, </w:t>
      </w:r>
      <w:r w:rsidR="00055179" w:rsidRPr="000F0E78">
        <w:rPr>
          <w:sz w:val="28"/>
          <w:szCs w:val="28"/>
        </w:rPr>
        <w:t>Rosa L. Calloway became</w:t>
      </w:r>
      <w:r w:rsidR="007B23FF" w:rsidRPr="000F0E78">
        <w:rPr>
          <w:sz w:val="28"/>
          <w:szCs w:val="28"/>
        </w:rPr>
        <w:t xml:space="preserve"> the Head Nurse at the VA hospital in Asheville, NC.</w:t>
      </w:r>
      <w:r w:rsidRPr="000F0E78">
        <w:rPr>
          <w:sz w:val="28"/>
          <w:szCs w:val="28"/>
        </w:rPr>
        <w:t xml:space="preserve"> </w:t>
      </w:r>
      <w:r w:rsidR="000A7728" w:rsidRPr="000F0E78">
        <w:rPr>
          <w:sz w:val="28"/>
          <w:szCs w:val="28"/>
        </w:rPr>
        <w:t xml:space="preserve"> </w:t>
      </w:r>
      <w:r w:rsidRPr="000F0E78">
        <w:rPr>
          <w:sz w:val="28"/>
          <w:szCs w:val="28"/>
        </w:rPr>
        <w:t>A</w:t>
      </w:r>
      <w:r w:rsidR="000A7728" w:rsidRPr="000F0E78">
        <w:rPr>
          <w:sz w:val="28"/>
          <w:szCs w:val="28"/>
        </w:rPr>
        <w:t>A n</w:t>
      </w:r>
      <w:r w:rsidR="007B23FF" w:rsidRPr="000F0E78">
        <w:rPr>
          <w:sz w:val="28"/>
          <w:szCs w:val="28"/>
        </w:rPr>
        <w:t>urses</w:t>
      </w:r>
      <w:r w:rsidR="000A7728" w:rsidRPr="000F0E78">
        <w:rPr>
          <w:sz w:val="28"/>
          <w:szCs w:val="28"/>
        </w:rPr>
        <w:t xml:space="preserve"> and white nurses </w:t>
      </w:r>
      <w:r w:rsidR="007B23FF" w:rsidRPr="000F0E78">
        <w:rPr>
          <w:sz w:val="28"/>
          <w:szCs w:val="28"/>
        </w:rPr>
        <w:t xml:space="preserve">slept and ate in </w:t>
      </w:r>
      <w:r w:rsidR="000A7728" w:rsidRPr="000F0E78">
        <w:rPr>
          <w:sz w:val="28"/>
          <w:szCs w:val="28"/>
        </w:rPr>
        <w:t xml:space="preserve">segregated </w:t>
      </w:r>
      <w:proofErr w:type="gramStart"/>
      <w:r w:rsidR="009A4963" w:rsidRPr="000F0E78">
        <w:rPr>
          <w:sz w:val="28"/>
          <w:szCs w:val="28"/>
        </w:rPr>
        <w:t>dormitor</w:t>
      </w:r>
      <w:r w:rsidR="000A7728" w:rsidRPr="000F0E78">
        <w:rPr>
          <w:sz w:val="28"/>
          <w:szCs w:val="28"/>
        </w:rPr>
        <w:t xml:space="preserve">ies </w:t>
      </w:r>
      <w:r w:rsidR="007B23FF" w:rsidRPr="000F0E78">
        <w:rPr>
          <w:sz w:val="28"/>
          <w:szCs w:val="28"/>
        </w:rPr>
        <w:t xml:space="preserve"> to</w:t>
      </w:r>
      <w:proofErr w:type="gramEnd"/>
      <w:r w:rsidR="007B23FF" w:rsidRPr="000F0E78">
        <w:rPr>
          <w:sz w:val="28"/>
          <w:szCs w:val="28"/>
        </w:rPr>
        <w:t xml:space="preserve"> abide by state laws</w:t>
      </w:r>
      <w:r w:rsidR="009A4963" w:rsidRPr="000F0E78">
        <w:rPr>
          <w:sz w:val="28"/>
          <w:szCs w:val="28"/>
        </w:rPr>
        <w:t xml:space="preserve">, </w:t>
      </w:r>
      <w:r w:rsidR="007B23FF" w:rsidRPr="000F0E78">
        <w:rPr>
          <w:sz w:val="28"/>
          <w:szCs w:val="28"/>
        </w:rPr>
        <w:t xml:space="preserve">but worked </w:t>
      </w:r>
      <w:r w:rsidR="000A7728" w:rsidRPr="000F0E78">
        <w:rPr>
          <w:sz w:val="28"/>
          <w:szCs w:val="28"/>
        </w:rPr>
        <w:t xml:space="preserve">with white nurses subordinate to Nurse Calloway </w:t>
      </w:r>
      <w:r w:rsidR="00055179" w:rsidRPr="000F0E78">
        <w:rPr>
          <w:sz w:val="28"/>
          <w:szCs w:val="28"/>
        </w:rPr>
        <w:t>to implement federal policy</w:t>
      </w:r>
      <w:r w:rsidR="007B23FF" w:rsidRPr="000F0E78">
        <w:rPr>
          <w:sz w:val="28"/>
          <w:szCs w:val="28"/>
        </w:rPr>
        <w:t>.</w:t>
      </w:r>
    </w:p>
    <w:p w:rsidR="007B23FF" w:rsidRPr="000F0E78" w:rsidRDefault="007B23FF" w:rsidP="00EF3E89">
      <w:pPr>
        <w:rPr>
          <w:sz w:val="28"/>
          <w:szCs w:val="28"/>
        </w:rPr>
      </w:pPr>
    </w:p>
    <w:p w:rsidR="007B23FF" w:rsidRPr="000F0E78" w:rsidRDefault="007B23FF" w:rsidP="00EF3E89">
      <w:pPr>
        <w:rPr>
          <w:sz w:val="28"/>
          <w:szCs w:val="28"/>
        </w:rPr>
      </w:pPr>
    </w:p>
    <w:p w:rsidR="007B23FF" w:rsidRPr="000F0E78" w:rsidRDefault="009A4963" w:rsidP="00EF3E89">
      <w:pPr>
        <w:rPr>
          <w:sz w:val="40"/>
          <w:szCs w:val="40"/>
        </w:rPr>
      </w:pPr>
      <w:r w:rsidRPr="000F0E78">
        <w:rPr>
          <w:sz w:val="40"/>
          <w:szCs w:val="40"/>
        </w:rPr>
        <w:t>Slide 4</w:t>
      </w:r>
      <w:r w:rsidR="000A7728" w:rsidRPr="000F0E78">
        <w:rPr>
          <w:sz w:val="40"/>
          <w:szCs w:val="40"/>
        </w:rPr>
        <w:t>5</w:t>
      </w:r>
    </w:p>
    <w:p w:rsidR="00377356" w:rsidRPr="000F0E78" w:rsidRDefault="00377356" w:rsidP="00EF3E89">
      <w:pPr>
        <w:rPr>
          <w:sz w:val="28"/>
          <w:szCs w:val="28"/>
        </w:rPr>
      </w:pPr>
    </w:p>
    <w:p w:rsidR="00377356" w:rsidRPr="000F0E78" w:rsidRDefault="00343C30" w:rsidP="00EF3E89">
      <w:pPr>
        <w:rPr>
          <w:sz w:val="28"/>
          <w:szCs w:val="28"/>
        </w:rPr>
      </w:pPr>
      <w:r w:rsidRPr="000F0E78">
        <w:rPr>
          <w:sz w:val="28"/>
          <w:szCs w:val="28"/>
        </w:rPr>
        <w:t>In 1946</w:t>
      </w:r>
      <w:r w:rsidR="00377356" w:rsidRPr="000F0E78">
        <w:rPr>
          <w:sz w:val="28"/>
          <w:szCs w:val="28"/>
        </w:rPr>
        <w:t xml:space="preserve"> the US Congress passed the Hill Burton</w:t>
      </w:r>
      <w:r w:rsidR="009A4963" w:rsidRPr="000F0E78">
        <w:rPr>
          <w:sz w:val="28"/>
          <w:szCs w:val="28"/>
        </w:rPr>
        <w:t xml:space="preserve"> </w:t>
      </w:r>
      <w:r w:rsidR="00377356" w:rsidRPr="000F0E78">
        <w:rPr>
          <w:sz w:val="28"/>
          <w:szCs w:val="28"/>
        </w:rPr>
        <w:t xml:space="preserve">Act </w:t>
      </w:r>
      <w:r w:rsidR="000A7728" w:rsidRPr="000F0E78">
        <w:rPr>
          <w:sz w:val="28"/>
          <w:szCs w:val="28"/>
        </w:rPr>
        <w:t xml:space="preserve">which </w:t>
      </w:r>
      <w:r w:rsidR="00377356" w:rsidRPr="000F0E78">
        <w:rPr>
          <w:sz w:val="28"/>
          <w:szCs w:val="28"/>
        </w:rPr>
        <w:t>provid</w:t>
      </w:r>
      <w:r w:rsidR="000A7728" w:rsidRPr="000F0E78">
        <w:rPr>
          <w:sz w:val="28"/>
          <w:szCs w:val="28"/>
        </w:rPr>
        <w:t>ed money</w:t>
      </w:r>
      <w:r w:rsidR="00377356" w:rsidRPr="000F0E78">
        <w:rPr>
          <w:sz w:val="28"/>
          <w:szCs w:val="28"/>
        </w:rPr>
        <w:t xml:space="preserve"> for hospital construction and ex</w:t>
      </w:r>
      <w:r w:rsidR="008F474E" w:rsidRPr="000F0E78">
        <w:rPr>
          <w:sz w:val="28"/>
          <w:szCs w:val="28"/>
        </w:rPr>
        <w:t xml:space="preserve">pansion.  Sadly, the law funded </w:t>
      </w:r>
      <w:r w:rsidR="00377356" w:rsidRPr="000F0E78">
        <w:rPr>
          <w:sz w:val="28"/>
          <w:szCs w:val="28"/>
        </w:rPr>
        <w:t>seg</w:t>
      </w:r>
      <w:r w:rsidR="008F474E" w:rsidRPr="000F0E78">
        <w:rPr>
          <w:sz w:val="28"/>
          <w:szCs w:val="28"/>
        </w:rPr>
        <w:t>regated facilities</w:t>
      </w:r>
      <w:r w:rsidR="00377356" w:rsidRPr="000F0E78">
        <w:rPr>
          <w:sz w:val="28"/>
          <w:szCs w:val="28"/>
        </w:rPr>
        <w:t>.  Carver Memorial Hospital in Chattanooga was one of the last segregated hospitals to be built with federal tax dollars in 1947.</w:t>
      </w:r>
    </w:p>
    <w:p w:rsidR="00377356" w:rsidRPr="000F0E78" w:rsidRDefault="008F474E" w:rsidP="00EF3E89">
      <w:pPr>
        <w:rPr>
          <w:sz w:val="28"/>
          <w:szCs w:val="28"/>
        </w:rPr>
      </w:pPr>
      <w:r w:rsidRPr="000F0E78">
        <w:rPr>
          <w:sz w:val="28"/>
          <w:szCs w:val="28"/>
        </w:rPr>
        <w:t>.</w:t>
      </w:r>
    </w:p>
    <w:p w:rsidR="008F474E" w:rsidRPr="000F0E78" w:rsidRDefault="008F474E" w:rsidP="00EF3E89">
      <w:pPr>
        <w:rPr>
          <w:sz w:val="28"/>
          <w:szCs w:val="28"/>
        </w:rPr>
      </w:pPr>
    </w:p>
    <w:p w:rsidR="00377356" w:rsidRPr="000F0E78" w:rsidRDefault="009A4963" w:rsidP="00EF3E89">
      <w:pPr>
        <w:rPr>
          <w:sz w:val="36"/>
          <w:szCs w:val="36"/>
        </w:rPr>
      </w:pPr>
      <w:r w:rsidRPr="000F0E78">
        <w:rPr>
          <w:sz w:val="36"/>
          <w:szCs w:val="36"/>
        </w:rPr>
        <w:t>Slide 4</w:t>
      </w:r>
      <w:r w:rsidR="00242B71" w:rsidRPr="000F0E78">
        <w:rPr>
          <w:sz w:val="36"/>
          <w:szCs w:val="36"/>
        </w:rPr>
        <w:t>6</w:t>
      </w:r>
    </w:p>
    <w:p w:rsidR="008F474E" w:rsidRPr="000F0E78" w:rsidRDefault="008F474E" w:rsidP="00EF3E89">
      <w:pPr>
        <w:rPr>
          <w:sz w:val="28"/>
          <w:szCs w:val="28"/>
        </w:rPr>
      </w:pPr>
    </w:p>
    <w:p w:rsidR="00377356" w:rsidRPr="000F0E78" w:rsidRDefault="00242B71" w:rsidP="00EF3E89">
      <w:pPr>
        <w:rPr>
          <w:sz w:val="28"/>
          <w:szCs w:val="28"/>
        </w:rPr>
      </w:pPr>
      <w:r w:rsidRPr="000F0E78">
        <w:rPr>
          <w:sz w:val="28"/>
          <w:szCs w:val="28"/>
        </w:rPr>
        <w:t>Advances</w:t>
      </w:r>
      <w:r w:rsidR="00377356" w:rsidRPr="000F0E78">
        <w:rPr>
          <w:sz w:val="28"/>
          <w:szCs w:val="28"/>
        </w:rPr>
        <w:t xml:space="preserve"> towards </w:t>
      </w:r>
      <w:r w:rsidRPr="000F0E78">
        <w:rPr>
          <w:sz w:val="28"/>
          <w:szCs w:val="28"/>
        </w:rPr>
        <w:t>racial</w:t>
      </w:r>
      <w:r w:rsidR="00377356" w:rsidRPr="000F0E78">
        <w:rPr>
          <w:sz w:val="28"/>
          <w:szCs w:val="28"/>
        </w:rPr>
        <w:t xml:space="preserve"> equality occurred in the Appalachian states of WV and KY in the 1950s.</w:t>
      </w:r>
    </w:p>
    <w:p w:rsidR="00377356" w:rsidRPr="000F0E78" w:rsidRDefault="00377356" w:rsidP="00EF3E89">
      <w:pPr>
        <w:rPr>
          <w:sz w:val="28"/>
          <w:szCs w:val="28"/>
        </w:rPr>
      </w:pPr>
    </w:p>
    <w:p w:rsidR="00377356" w:rsidRPr="000F0E78" w:rsidRDefault="00B807B3" w:rsidP="00377356">
      <w:pPr>
        <w:rPr>
          <w:sz w:val="28"/>
          <w:szCs w:val="28"/>
        </w:rPr>
      </w:pPr>
      <w:r w:rsidRPr="000F0E78">
        <w:rPr>
          <w:sz w:val="28"/>
          <w:szCs w:val="28"/>
        </w:rPr>
        <w:t xml:space="preserve">In 1950, </w:t>
      </w:r>
      <w:r w:rsidR="00377356" w:rsidRPr="000F0E78">
        <w:rPr>
          <w:sz w:val="28"/>
          <w:szCs w:val="28"/>
        </w:rPr>
        <w:t xml:space="preserve">St.  </w:t>
      </w:r>
      <w:r w:rsidR="008F474E" w:rsidRPr="000F0E78">
        <w:rPr>
          <w:sz w:val="28"/>
          <w:szCs w:val="28"/>
        </w:rPr>
        <w:t>Frances</w:t>
      </w:r>
      <w:r w:rsidR="00E13649" w:rsidRPr="000F0E78">
        <w:rPr>
          <w:sz w:val="28"/>
          <w:szCs w:val="28"/>
        </w:rPr>
        <w:t xml:space="preserve"> Hospital</w:t>
      </w:r>
      <w:r w:rsidRPr="000F0E78">
        <w:rPr>
          <w:sz w:val="28"/>
          <w:szCs w:val="28"/>
        </w:rPr>
        <w:t>, a Catholic Hospital</w:t>
      </w:r>
      <w:r w:rsidR="00E13649" w:rsidRPr="000F0E78">
        <w:rPr>
          <w:sz w:val="28"/>
          <w:szCs w:val="28"/>
        </w:rPr>
        <w:t xml:space="preserve"> in Charleston WV hired</w:t>
      </w:r>
      <w:r w:rsidR="00377356" w:rsidRPr="000F0E78">
        <w:rPr>
          <w:sz w:val="28"/>
          <w:szCs w:val="28"/>
        </w:rPr>
        <w:t xml:space="preserve"> Ruth Anderson</w:t>
      </w:r>
      <w:r w:rsidRPr="000F0E78">
        <w:rPr>
          <w:sz w:val="28"/>
          <w:szCs w:val="28"/>
        </w:rPr>
        <w:t xml:space="preserve"> as</w:t>
      </w:r>
      <w:r w:rsidR="00E13649" w:rsidRPr="000F0E78">
        <w:rPr>
          <w:sz w:val="28"/>
          <w:szCs w:val="28"/>
        </w:rPr>
        <w:t xml:space="preserve"> </w:t>
      </w:r>
      <w:r w:rsidR="00242B71" w:rsidRPr="000F0E78">
        <w:rPr>
          <w:sz w:val="28"/>
          <w:szCs w:val="28"/>
        </w:rPr>
        <w:t>the</w:t>
      </w:r>
      <w:r w:rsidR="00377356" w:rsidRPr="000F0E78">
        <w:rPr>
          <w:sz w:val="28"/>
          <w:szCs w:val="28"/>
        </w:rPr>
        <w:t xml:space="preserve"> first African American Nurse hired in </w:t>
      </w:r>
      <w:r w:rsidR="00E13649" w:rsidRPr="000F0E78">
        <w:rPr>
          <w:sz w:val="28"/>
          <w:szCs w:val="28"/>
        </w:rPr>
        <w:t>a White hospital in the state.</w:t>
      </w:r>
      <w:r w:rsidR="00377356" w:rsidRPr="000F0E78">
        <w:rPr>
          <w:sz w:val="28"/>
          <w:szCs w:val="28"/>
        </w:rPr>
        <w:t xml:space="preserve"> 23 white nurses walk off the job in protest.</w:t>
      </w:r>
      <w:r w:rsidR="00E13649" w:rsidRPr="000F0E78">
        <w:rPr>
          <w:sz w:val="28"/>
          <w:szCs w:val="28"/>
        </w:rPr>
        <w:t xml:space="preserve">  However, </w:t>
      </w:r>
      <w:r w:rsidR="00EC5550" w:rsidRPr="000F0E78">
        <w:rPr>
          <w:sz w:val="28"/>
          <w:szCs w:val="28"/>
        </w:rPr>
        <w:t>t</w:t>
      </w:r>
      <w:r w:rsidR="00377356" w:rsidRPr="000F0E78">
        <w:rPr>
          <w:sz w:val="28"/>
          <w:szCs w:val="28"/>
        </w:rPr>
        <w:t xml:space="preserve">he Catholic </w:t>
      </w:r>
      <w:proofErr w:type="spellStart"/>
      <w:r w:rsidR="00377356" w:rsidRPr="000F0E78">
        <w:rPr>
          <w:sz w:val="28"/>
          <w:szCs w:val="28"/>
        </w:rPr>
        <w:t>Archdoicese</w:t>
      </w:r>
      <w:proofErr w:type="spellEnd"/>
      <w:r w:rsidR="00377356" w:rsidRPr="000F0E78">
        <w:rPr>
          <w:sz w:val="28"/>
          <w:szCs w:val="28"/>
        </w:rPr>
        <w:t xml:space="preserve"> remained true to their convictions and replaced the striking White nurses</w:t>
      </w:r>
      <w:r w:rsidRPr="000F0E78">
        <w:rPr>
          <w:sz w:val="28"/>
          <w:szCs w:val="28"/>
        </w:rPr>
        <w:t xml:space="preserve"> who lost </w:t>
      </w:r>
      <w:r w:rsidRPr="000F0E78">
        <w:rPr>
          <w:sz w:val="28"/>
          <w:szCs w:val="28"/>
        </w:rPr>
        <w:lastRenderedPageBreak/>
        <w:t>their jobs.</w:t>
      </w:r>
      <w:r w:rsidR="00E13649" w:rsidRPr="000F0E78">
        <w:rPr>
          <w:sz w:val="28"/>
          <w:szCs w:val="28"/>
        </w:rPr>
        <w:t xml:space="preserve"> </w:t>
      </w:r>
      <w:r w:rsidRPr="000F0E78">
        <w:rPr>
          <w:sz w:val="28"/>
          <w:szCs w:val="28"/>
        </w:rPr>
        <w:t>After the protest, t</w:t>
      </w:r>
      <w:r w:rsidR="00E13649" w:rsidRPr="000F0E78">
        <w:rPr>
          <w:sz w:val="28"/>
          <w:szCs w:val="28"/>
        </w:rPr>
        <w:t>he</w:t>
      </w:r>
      <w:r w:rsidRPr="000F0E78">
        <w:rPr>
          <w:sz w:val="28"/>
          <w:szCs w:val="28"/>
        </w:rPr>
        <w:t xml:space="preserve"> hospital</w:t>
      </w:r>
      <w:r w:rsidR="00E13649" w:rsidRPr="000F0E78">
        <w:rPr>
          <w:sz w:val="28"/>
          <w:szCs w:val="28"/>
        </w:rPr>
        <w:t xml:space="preserve"> </w:t>
      </w:r>
      <w:r w:rsidRPr="000F0E78">
        <w:rPr>
          <w:sz w:val="28"/>
          <w:szCs w:val="28"/>
        </w:rPr>
        <w:t>continued to hire</w:t>
      </w:r>
      <w:r w:rsidR="00E13649" w:rsidRPr="000F0E78">
        <w:rPr>
          <w:sz w:val="28"/>
          <w:szCs w:val="28"/>
        </w:rPr>
        <w:t xml:space="preserve"> more African American nurses without incident.</w:t>
      </w:r>
    </w:p>
    <w:p w:rsidR="00705AC6" w:rsidRPr="000F0E78" w:rsidRDefault="00705AC6" w:rsidP="00EF3E89">
      <w:pPr>
        <w:rPr>
          <w:sz w:val="44"/>
          <w:szCs w:val="44"/>
        </w:rPr>
      </w:pPr>
    </w:p>
    <w:p w:rsidR="00377356" w:rsidRPr="000F0E78" w:rsidRDefault="00B807B3" w:rsidP="00EF3E89">
      <w:pPr>
        <w:rPr>
          <w:sz w:val="44"/>
          <w:szCs w:val="44"/>
        </w:rPr>
      </w:pPr>
      <w:r w:rsidRPr="000F0E78">
        <w:rPr>
          <w:sz w:val="44"/>
          <w:szCs w:val="44"/>
        </w:rPr>
        <w:t>Slide 4</w:t>
      </w:r>
      <w:r w:rsidR="00705AC6" w:rsidRPr="000F0E78">
        <w:rPr>
          <w:sz w:val="44"/>
          <w:szCs w:val="44"/>
        </w:rPr>
        <w:t>7</w:t>
      </w:r>
    </w:p>
    <w:p w:rsidR="00705AC6" w:rsidRPr="000F0E78" w:rsidRDefault="00705AC6" w:rsidP="00EF3E89">
      <w:pPr>
        <w:rPr>
          <w:sz w:val="44"/>
          <w:szCs w:val="44"/>
        </w:rPr>
      </w:pPr>
    </w:p>
    <w:p w:rsidR="000B5659" w:rsidRPr="000F0E78" w:rsidRDefault="00CA4F92" w:rsidP="00242B71">
      <w:pPr>
        <w:pStyle w:val="blockquote"/>
        <w:ind w:left="0"/>
      </w:pPr>
      <w:r w:rsidRPr="000F0E78">
        <w:t>On</w:t>
      </w:r>
      <w:r w:rsidR="00242B71" w:rsidRPr="000F0E78">
        <w:t xml:space="preserve"> August 27, </w:t>
      </w:r>
      <w:r w:rsidRPr="000F0E78">
        <w:t>1950, three African American</w:t>
      </w:r>
      <w:r w:rsidR="00242B71" w:rsidRPr="000F0E78">
        <w:t xml:space="preserve"> men</w:t>
      </w:r>
      <w:r w:rsidRPr="000F0E78">
        <w:t xml:space="preserve"> LeRoy Foley</w:t>
      </w:r>
      <w:r w:rsidR="00242B71" w:rsidRPr="000F0E78">
        <w:t>,</w:t>
      </w:r>
      <w:r w:rsidRPr="000F0E78">
        <w:t xml:space="preserve"> Jessie Wallace and John H. Smi</w:t>
      </w:r>
      <w:r w:rsidR="00242B71" w:rsidRPr="000F0E78">
        <w:t xml:space="preserve">th were in a car accident and taken to </w:t>
      </w:r>
      <w:r w:rsidRPr="000F0E78">
        <w:t>Breckinridge County Hospital in Hardinsburg, Kentucky</w:t>
      </w:r>
      <w:r w:rsidR="00242B71" w:rsidRPr="000F0E78">
        <w:t>.</w:t>
      </w:r>
      <w:r w:rsidRPr="000F0E78">
        <w:t xml:space="preserve"> They lay on the floor of the emergency room for three hours with no treatment except shots of morphine to ease their pain. Hospital officials called a black ambulance</w:t>
      </w:r>
      <w:r w:rsidR="00242B71" w:rsidRPr="000F0E78">
        <w:t xml:space="preserve"> </w:t>
      </w:r>
      <w:proofErr w:type="gramStart"/>
      <w:r w:rsidR="00242B71" w:rsidRPr="000F0E78">
        <w:t xml:space="preserve">company </w:t>
      </w:r>
      <w:r w:rsidRPr="000F0E78">
        <w:t xml:space="preserve"> in</w:t>
      </w:r>
      <w:proofErr w:type="gramEnd"/>
      <w:r w:rsidRPr="000F0E78">
        <w:t xml:space="preserve"> Louisville, seventy miles away, </w:t>
      </w:r>
      <w:r w:rsidR="00242B71" w:rsidRPr="000F0E78">
        <w:t xml:space="preserve">to pick up the men </w:t>
      </w:r>
      <w:r w:rsidRPr="000F0E78">
        <w:t>because, as one doctor explained, ‘We never treat a colored person’ When</w:t>
      </w:r>
      <w:r w:rsidR="00242B71" w:rsidRPr="000F0E78">
        <w:t xml:space="preserve"> ambulance driver </w:t>
      </w:r>
      <w:r w:rsidRPr="000F0E78">
        <w:t xml:space="preserve"> Jessie Lawrence of Louisville arrived on the scene he found that “they were laying on the hard concrete tile with not even a blanket under them. There wounds had not been treated, the blood had not been wiped from their hands or faces.’ </w:t>
      </w:r>
      <w:r w:rsidR="00242B71" w:rsidRPr="000F0E78">
        <w:t xml:space="preserve">One man, LeRoy </w:t>
      </w:r>
      <w:r w:rsidRPr="000F0E78">
        <w:t xml:space="preserve">Foley died on </w:t>
      </w:r>
      <w:proofErr w:type="gramStart"/>
      <w:r w:rsidRPr="000F0E78">
        <w:t xml:space="preserve">the </w:t>
      </w:r>
      <w:r w:rsidR="00242B71" w:rsidRPr="000F0E78">
        <w:t xml:space="preserve"> Emergency</w:t>
      </w:r>
      <w:proofErr w:type="gramEnd"/>
      <w:r w:rsidR="00242B71" w:rsidRPr="000F0E78">
        <w:t xml:space="preserve"> Room </w:t>
      </w:r>
      <w:r w:rsidRPr="000F0E78">
        <w:t>floor.</w:t>
      </w:r>
      <w:r w:rsidR="00242B71" w:rsidRPr="000F0E78">
        <w:t xml:space="preserve">  </w:t>
      </w:r>
      <w:r w:rsidRPr="000F0E78">
        <w:t xml:space="preserve">The hospital sent Foley’s widow a bill for $11.00 for use of the emergency room. </w:t>
      </w:r>
    </w:p>
    <w:p w:rsidR="000B5659" w:rsidRPr="000F0E78" w:rsidRDefault="000B5659" w:rsidP="00CA4F92"/>
    <w:p w:rsidR="000B5659" w:rsidRPr="000F0E78" w:rsidRDefault="000B5659" w:rsidP="00CA4F92">
      <w:pPr>
        <w:rPr>
          <w:sz w:val="36"/>
          <w:szCs w:val="36"/>
        </w:rPr>
      </w:pPr>
      <w:r w:rsidRPr="000F0E78">
        <w:rPr>
          <w:sz w:val="36"/>
          <w:szCs w:val="36"/>
        </w:rPr>
        <w:t>Slide 48</w:t>
      </w:r>
    </w:p>
    <w:p w:rsidR="000B5659" w:rsidRPr="000F0E78" w:rsidRDefault="000B5659" w:rsidP="00CA4F92">
      <w:pPr>
        <w:rPr>
          <w:sz w:val="36"/>
          <w:szCs w:val="36"/>
        </w:rPr>
      </w:pPr>
    </w:p>
    <w:p w:rsidR="000B5659" w:rsidRPr="000F0E78" w:rsidRDefault="00CA4F92" w:rsidP="00CA4F92">
      <w:r w:rsidRPr="000F0E78">
        <w:t xml:space="preserve">As word of this incident spread throughout the African American community in Kentucky, civil rights activists of both races launched the Interracial Hospital Movement.  </w:t>
      </w:r>
    </w:p>
    <w:p w:rsidR="000B5659" w:rsidRPr="000F0E78" w:rsidRDefault="000B5659" w:rsidP="00CA4F92"/>
    <w:p w:rsidR="000B5659" w:rsidRPr="000F0E78" w:rsidRDefault="000B5659" w:rsidP="00CA4F92">
      <w:pPr>
        <w:rPr>
          <w:sz w:val="32"/>
          <w:szCs w:val="32"/>
        </w:rPr>
      </w:pPr>
      <w:r w:rsidRPr="000F0E78">
        <w:rPr>
          <w:sz w:val="32"/>
          <w:szCs w:val="32"/>
        </w:rPr>
        <w:t>Slide 49</w:t>
      </w:r>
    </w:p>
    <w:p w:rsidR="00CA4F92" w:rsidRPr="000F0E78" w:rsidRDefault="00CA4F92" w:rsidP="00CA4F92">
      <w:r w:rsidRPr="000F0E78">
        <w:t xml:space="preserve">Over 30 different organizations banded together to seek an end to racial discrimination in hospital care. They demanded all tax supported and </w:t>
      </w:r>
      <w:proofErr w:type="gramStart"/>
      <w:r w:rsidRPr="000F0E78">
        <w:t>tax exempt</w:t>
      </w:r>
      <w:proofErr w:type="gramEnd"/>
      <w:r w:rsidRPr="000F0E78">
        <w:t xml:space="preserve"> hospitals be open to all citizens of Kentucky. The IHM spread to over 60 communities in Kentucky and over 10,000 Kentuckians signed a petition asking the governor to investigate the situation. A rally with over 1,000 people supporting hospital integration took place on the state capitol grounds in Frankfort in 195</w:t>
      </w:r>
      <w:r w:rsidR="00926BDE" w:rsidRPr="000F0E78">
        <w:t>1</w:t>
      </w:r>
      <w:r w:rsidRPr="000F0E78">
        <w:t>.  As the result, the governor issued an executive order outlawing segregation in publicly supported Kentucky Hospitals</w:t>
      </w:r>
    </w:p>
    <w:p w:rsidR="00926BDE" w:rsidRPr="000F0E78" w:rsidRDefault="00926BDE" w:rsidP="00CA4F92"/>
    <w:p w:rsidR="00CA4F92" w:rsidRPr="000F0E78" w:rsidRDefault="00926BDE" w:rsidP="00EF3E89">
      <w:pPr>
        <w:rPr>
          <w:sz w:val="44"/>
          <w:szCs w:val="44"/>
        </w:rPr>
      </w:pPr>
      <w:r w:rsidRPr="000F0E78">
        <w:rPr>
          <w:sz w:val="44"/>
          <w:szCs w:val="44"/>
        </w:rPr>
        <w:t>SLIDE 50</w:t>
      </w:r>
    </w:p>
    <w:p w:rsidR="00926BDE" w:rsidRPr="000F0E78" w:rsidRDefault="00926BDE" w:rsidP="00EF3E89">
      <w:pPr>
        <w:rPr>
          <w:sz w:val="44"/>
          <w:szCs w:val="44"/>
        </w:rPr>
      </w:pPr>
    </w:p>
    <w:p w:rsidR="00811704" w:rsidRPr="000F0E78" w:rsidRDefault="002D7417" w:rsidP="00377356">
      <w:pPr>
        <w:rPr>
          <w:sz w:val="28"/>
          <w:szCs w:val="28"/>
        </w:rPr>
      </w:pPr>
      <w:r w:rsidRPr="000F0E78">
        <w:rPr>
          <w:sz w:val="28"/>
          <w:szCs w:val="28"/>
        </w:rPr>
        <w:t>In 1951 this group forced</w:t>
      </w:r>
      <w:r w:rsidR="00377356" w:rsidRPr="000F0E78">
        <w:rPr>
          <w:sz w:val="28"/>
          <w:szCs w:val="28"/>
        </w:rPr>
        <w:t xml:space="preserve"> the repeal of the Day Law in KY.  Integration of nursing scho</w:t>
      </w:r>
      <w:r w:rsidRPr="000F0E78">
        <w:rPr>
          <w:sz w:val="28"/>
          <w:szCs w:val="28"/>
        </w:rPr>
        <w:t>ols and public hospitals became the law.  Berea College accepted</w:t>
      </w:r>
      <w:r w:rsidR="00377356" w:rsidRPr="000F0E78">
        <w:rPr>
          <w:sz w:val="28"/>
          <w:szCs w:val="28"/>
        </w:rPr>
        <w:t xml:space="preserve"> African American nursing students</w:t>
      </w:r>
      <w:r w:rsidRPr="000F0E78">
        <w:rPr>
          <w:sz w:val="28"/>
          <w:szCs w:val="28"/>
        </w:rPr>
        <w:t xml:space="preserve"> again.</w:t>
      </w:r>
    </w:p>
    <w:p w:rsidR="00926BDE" w:rsidRPr="000F0E78" w:rsidRDefault="00926BDE" w:rsidP="00377356">
      <w:pPr>
        <w:rPr>
          <w:sz w:val="28"/>
          <w:szCs w:val="28"/>
        </w:rPr>
      </w:pPr>
    </w:p>
    <w:p w:rsidR="00926BDE" w:rsidRPr="000F0E78" w:rsidRDefault="00926BDE" w:rsidP="00377356">
      <w:pPr>
        <w:rPr>
          <w:sz w:val="36"/>
          <w:szCs w:val="36"/>
        </w:rPr>
      </w:pPr>
      <w:r w:rsidRPr="000F0E78">
        <w:rPr>
          <w:sz w:val="36"/>
          <w:szCs w:val="36"/>
        </w:rPr>
        <w:lastRenderedPageBreak/>
        <w:t>SLIDE 51</w:t>
      </w:r>
    </w:p>
    <w:p w:rsidR="00926BDE" w:rsidRPr="000F0E78" w:rsidRDefault="00926BDE" w:rsidP="00377356">
      <w:pPr>
        <w:rPr>
          <w:sz w:val="36"/>
          <w:szCs w:val="36"/>
        </w:rPr>
      </w:pPr>
    </w:p>
    <w:p w:rsidR="00377356" w:rsidRPr="000F0E78" w:rsidRDefault="002D7417" w:rsidP="00377356">
      <w:pPr>
        <w:rPr>
          <w:sz w:val="28"/>
          <w:szCs w:val="28"/>
        </w:rPr>
      </w:pPr>
      <w:r w:rsidRPr="000F0E78">
        <w:rPr>
          <w:sz w:val="28"/>
          <w:szCs w:val="28"/>
        </w:rPr>
        <w:t xml:space="preserve">In </w:t>
      </w:r>
      <w:r w:rsidR="00377356" w:rsidRPr="000F0E78">
        <w:rPr>
          <w:sz w:val="28"/>
          <w:szCs w:val="28"/>
        </w:rPr>
        <w:t xml:space="preserve">1954 </w:t>
      </w:r>
      <w:r w:rsidR="00926BDE" w:rsidRPr="000F0E78">
        <w:rPr>
          <w:sz w:val="28"/>
          <w:szCs w:val="28"/>
        </w:rPr>
        <w:t>t</w:t>
      </w:r>
      <w:r w:rsidR="00377356" w:rsidRPr="000F0E78">
        <w:rPr>
          <w:sz w:val="28"/>
          <w:szCs w:val="28"/>
        </w:rPr>
        <w:t>he Supreme Court in Bro</w:t>
      </w:r>
      <w:r w:rsidRPr="000F0E78">
        <w:rPr>
          <w:sz w:val="28"/>
          <w:szCs w:val="28"/>
        </w:rPr>
        <w:t>wn v. Board of Education outlawed</w:t>
      </w:r>
      <w:r w:rsidR="00377356" w:rsidRPr="000F0E78">
        <w:rPr>
          <w:sz w:val="28"/>
          <w:szCs w:val="28"/>
        </w:rPr>
        <w:t xml:space="preserve"> racial segregation in public schools</w:t>
      </w:r>
      <w:r w:rsidRPr="000F0E78">
        <w:rPr>
          <w:sz w:val="28"/>
          <w:szCs w:val="28"/>
        </w:rPr>
        <w:t xml:space="preserve"> ac</w:t>
      </w:r>
      <w:r w:rsidR="00926BDE" w:rsidRPr="000F0E78">
        <w:rPr>
          <w:sz w:val="28"/>
          <w:szCs w:val="28"/>
        </w:rPr>
        <w:t>ross the country</w:t>
      </w:r>
      <w:r w:rsidR="00377356" w:rsidRPr="000F0E78">
        <w:rPr>
          <w:sz w:val="28"/>
          <w:szCs w:val="28"/>
        </w:rPr>
        <w:t>.  West Virgini</w:t>
      </w:r>
      <w:r w:rsidRPr="000F0E78">
        <w:rPr>
          <w:sz w:val="28"/>
          <w:szCs w:val="28"/>
        </w:rPr>
        <w:t>a integrated</w:t>
      </w:r>
      <w:r w:rsidR="00377356" w:rsidRPr="000F0E78">
        <w:rPr>
          <w:sz w:val="28"/>
          <w:szCs w:val="28"/>
        </w:rPr>
        <w:t xml:space="preserve"> all its state supported schools including colleges and their nursing programs.</w:t>
      </w:r>
    </w:p>
    <w:p w:rsidR="00377356" w:rsidRPr="000F0E78" w:rsidRDefault="00377356" w:rsidP="00377356">
      <w:pPr>
        <w:rPr>
          <w:sz w:val="28"/>
          <w:szCs w:val="28"/>
        </w:rPr>
      </w:pPr>
    </w:p>
    <w:p w:rsidR="005D656A" w:rsidRPr="000F0E78" w:rsidRDefault="005D656A" w:rsidP="00377356">
      <w:pPr>
        <w:rPr>
          <w:sz w:val="28"/>
          <w:szCs w:val="28"/>
        </w:rPr>
      </w:pPr>
    </w:p>
    <w:p w:rsidR="005D656A" w:rsidRPr="000F0E78" w:rsidRDefault="005D656A" w:rsidP="00377356">
      <w:pPr>
        <w:rPr>
          <w:sz w:val="28"/>
          <w:szCs w:val="28"/>
        </w:rPr>
      </w:pPr>
    </w:p>
    <w:p w:rsidR="00926BDE" w:rsidRPr="000F0E78" w:rsidRDefault="00926BDE" w:rsidP="00377356">
      <w:pPr>
        <w:rPr>
          <w:sz w:val="36"/>
          <w:szCs w:val="36"/>
        </w:rPr>
      </w:pPr>
      <w:r w:rsidRPr="000F0E78">
        <w:rPr>
          <w:sz w:val="36"/>
          <w:szCs w:val="36"/>
        </w:rPr>
        <w:t>SLIDE 52</w:t>
      </w:r>
    </w:p>
    <w:p w:rsidR="005D656A" w:rsidRPr="000F0E78" w:rsidRDefault="005D656A" w:rsidP="00377356">
      <w:pPr>
        <w:rPr>
          <w:sz w:val="28"/>
          <w:szCs w:val="28"/>
        </w:rPr>
      </w:pPr>
    </w:p>
    <w:p w:rsidR="005D656A" w:rsidRPr="000F0E78" w:rsidRDefault="005D656A" w:rsidP="00377356">
      <w:pPr>
        <w:rPr>
          <w:sz w:val="28"/>
          <w:szCs w:val="28"/>
        </w:rPr>
      </w:pPr>
      <w:r w:rsidRPr="000F0E78">
        <w:rPr>
          <w:sz w:val="28"/>
          <w:szCs w:val="28"/>
        </w:rPr>
        <w:t>As the resu</w:t>
      </w:r>
      <w:r w:rsidR="006C64B3" w:rsidRPr="000F0E78">
        <w:rPr>
          <w:sz w:val="28"/>
          <w:szCs w:val="28"/>
        </w:rPr>
        <w:t>l</w:t>
      </w:r>
      <w:r w:rsidRPr="000F0E78">
        <w:rPr>
          <w:sz w:val="28"/>
          <w:szCs w:val="28"/>
        </w:rPr>
        <w:t>t of civil rights protests</w:t>
      </w:r>
      <w:r w:rsidR="00926BDE" w:rsidRPr="000F0E78">
        <w:rPr>
          <w:sz w:val="28"/>
          <w:szCs w:val="28"/>
        </w:rPr>
        <w:t xml:space="preserve"> …</w:t>
      </w:r>
    </w:p>
    <w:p w:rsidR="005D656A" w:rsidRPr="000F0E78" w:rsidRDefault="005D656A" w:rsidP="00377356">
      <w:pPr>
        <w:rPr>
          <w:sz w:val="28"/>
          <w:szCs w:val="28"/>
        </w:rPr>
      </w:pPr>
    </w:p>
    <w:p w:rsidR="005D656A" w:rsidRPr="000F0E78" w:rsidRDefault="00926BDE" w:rsidP="00377356">
      <w:pPr>
        <w:rPr>
          <w:sz w:val="36"/>
          <w:szCs w:val="36"/>
        </w:rPr>
      </w:pPr>
      <w:r w:rsidRPr="000F0E78">
        <w:rPr>
          <w:sz w:val="36"/>
          <w:szCs w:val="36"/>
        </w:rPr>
        <w:t>SLIDE 53</w:t>
      </w:r>
    </w:p>
    <w:p w:rsidR="005D656A" w:rsidRPr="000F0E78" w:rsidRDefault="005D656A" w:rsidP="00377356">
      <w:pPr>
        <w:rPr>
          <w:sz w:val="28"/>
          <w:szCs w:val="28"/>
        </w:rPr>
      </w:pPr>
    </w:p>
    <w:p w:rsidR="005D656A" w:rsidRPr="000F0E78" w:rsidRDefault="005D656A" w:rsidP="00377356">
      <w:pPr>
        <w:rPr>
          <w:sz w:val="28"/>
          <w:szCs w:val="28"/>
        </w:rPr>
      </w:pPr>
      <w:r w:rsidRPr="000F0E78">
        <w:rPr>
          <w:sz w:val="28"/>
          <w:szCs w:val="28"/>
        </w:rPr>
        <w:t xml:space="preserve"> and law suits, notable the Simkins v. Moses Cone hospit</w:t>
      </w:r>
      <w:r w:rsidR="00CE6A97" w:rsidRPr="000F0E78">
        <w:rPr>
          <w:sz w:val="28"/>
          <w:szCs w:val="28"/>
        </w:rPr>
        <w:t>al ca</w:t>
      </w:r>
      <w:r w:rsidR="00926BDE" w:rsidRPr="000F0E78">
        <w:rPr>
          <w:sz w:val="28"/>
          <w:szCs w:val="28"/>
        </w:rPr>
        <w:t>se, racial integration in hospita</w:t>
      </w:r>
      <w:r w:rsidR="006C64B3" w:rsidRPr="000F0E78">
        <w:rPr>
          <w:sz w:val="28"/>
          <w:szCs w:val="28"/>
        </w:rPr>
        <w:t>ls became the law.</w:t>
      </w:r>
    </w:p>
    <w:p w:rsidR="005D656A" w:rsidRPr="000F0E78" w:rsidRDefault="005D656A" w:rsidP="00377356">
      <w:pPr>
        <w:rPr>
          <w:sz w:val="28"/>
          <w:szCs w:val="28"/>
        </w:rPr>
      </w:pPr>
    </w:p>
    <w:p w:rsidR="005D656A" w:rsidRPr="000F0E78" w:rsidRDefault="006C64B3" w:rsidP="00377356">
      <w:pPr>
        <w:rPr>
          <w:sz w:val="32"/>
          <w:szCs w:val="32"/>
        </w:rPr>
      </w:pPr>
      <w:r w:rsidRPr="000F0E78">
        <w:rPr>
          <w:sz w:val="32"/>
          <w:szCs w:val="32"/>
        </w:rPr>
        <w:t>SLIDE 54</w:t>
      </w:r>
    </w:p>
    <w:p w:rsidR="005D656A" w:rsidRPr="000F0E78" w:rsidRDefault="005D656A" w:rsidP="00377356">
      <w:pPr>
        <w:rPr>
          <w:sz w:val="28"/>
          <w:szCs w:val="28"/>
        </w:rPr>
      </w:pPr>
    </w:p>
    <w:p w:rsidR="00890E11" w:rsidRPr="000F0E78" w:rsidRDefault="006C64B3" w:rsidP="00377356">
      <w:pPr>
        <w:rPr>
          <w:sz w:val="28"/>
          <w:szCs w:val="28"/>
        </w:rPr>
      </w:pPr>
      <w:r w:rsidRPr="000F0E78">
        <w:rPr>
          <w:sz w:val="28"/>
          <w:szCs w:val="28"/>
        </w:rPr>
        <w:t>T</w:t>
      </w:r>
      <w:r w:rsidR="005D656A" w:rsidRPr="000F0E78">
        <w:rPr>
          <w:sz w:val="28"/>
          <w:szCs w:val="28"/>
        </w:rPr>
        <w:t>he passage of th</w:t>
      </w:r>
      <w:r w:rsidRPr="000F0E78">
        <w:rPr>
          <w:sz w:val="28"/>
          <w:szCs w:val="28"/>
        </w:rPr>
        <w:t xml:space="preserve">e </w:t>
      </w:r>
      <w:r w:rsidR="005D656A" w:rsidRPr="000F0E78">
        <w:rPr>
          <w:sz w:val="28"/>
          <w:szCs w:val="28"/>
        </w:rPr>
        <w:t>Civil Rights Act of 1964 outlaw</w:t>
      </w:r>
      <w:r w:rsidRPr="000F0E78">
        <w:rPr>
          <w:sz w:val="28"/>
          <w:szCs w:val="28"/>
        </w:rPr>
        <w:t>ed</w:t>
      </w:r>
      <w:r w:rsidR="005D656A" w:rsidRPr="000F0E78">
        <w:rPr>
          <w:sz w:val="28"/>
          <w:szCs w:val="28"/>
        </w:rPr>
        <w:t xml:space="preserve"> racial segregation in all public accommodations including hospital</w:t>
      </w:r>
      <w:r w:rsidRPr="000F0E78">
        <w:rPr>
          <w:sz w:val="28"/>
          <w:szCs w:val="28"/>
        </w:rPr>
        <w:t>s.  The era of l</w:t>
      </w:r>
      <w:r w:rsidR="005D656A" w:rsidRPr="000F0E78">
        <w:rPr>
          <w:sz w:val="28"/>
          <w:szCs w:val="28"/>
        </w:rPr>
        <w:t>eg</w:t>
      </w:r>
      <w:r w:rsidR="00CE6A97" w:rsidRPr="000F0E78">
        <w:rPr>
          <w:sz w:val="28"/>
          <w:szCs w:val="28"/>
        </w:rPr>
        <w:t>al segregation was finally over in our country.</w:t>
      </w:r>
      <w:r w:rsidRPr="000F0E78">
        <w:rPr>
          <w:sz w:val="28"/>
          <w:szCs w:val="28"/>
        </w:rPr>
        <w:t xml:space="preserve">   </w:t>
      </w:r>
      <w:r w:rsidR="00CE6A97" w:rsidRPr="000F0E78">
        <w:rPr>
          <w:sz w:val="28"/>
          <w:szCs w:val="28"/>
        </w:rPr>
        <w:t xml:space="preserve">However, in </w:t>
      </w:r>
      <w:r w:rsidR="00890E11" w:rsidRPr="000F0E78">
        <w:rPr>
          <w:sz w:val="28"/>
          <w:szCs w:val="28"/>
        </w:rPr>
        <w:t>most southern states,</w:t>
      </w:r>
      <w:r w:rsidR="00CE6A97" w:rsidRPr="000F0E78">
        <w:rPr>
          <w:sz w:val="28"/>
          <w:szCs w:val="28"/>
        </w:rPr>
        <w:t xml:space="preserve"> and</w:t>
      </w:r>
      <w:r w:rsidR="00890E11" w:rsidRPr="000F0E78">
        <w:rPr>
          <w:sz w:val="28"/>
          <w:szCs w:val="28"/>
        </w:rPr>
        <w:t xml:space="preserve"> therefore in most of </w:t>
      </w:r>
      <w:r w:rsidR="00CE6A97" w:rsidRPr="000F0E78">
        <w:rPr>
          <w:sz w:val="28"/>
          <w:szCs w:val="28"/>
        </w:rPr>
        <w:t xml:space="preserve">Appalachia, state governments ignored the law and segregation continued as before. </w:t>
      </w:r>
    </w:p>
    <w:p w:rsidR="00890E11" w:rsidRPr="000F0E78" w:rsidRDefault="00890E11" w:rsidP="00377356">
      <w:pPr>
        <w:rPr>
          <w:sz w:val="28"/>
          <w:szCs w:val="28"/>
        </w:rPr>
      </w:pPr>
    </w:p>
    <w:p w:rsidR="00890E11" w:rsidRPr="000F0E78" w:rsidRDefault="006C64B3" w:rsidP="00377356">
      <w:pPr>
        <w:rPr>
          <w:sz w:val="28"/>
          <w:szCs w:val="28"/>
        </w:rPr>
      </w:pPr>
      <w:r w:rsidRPr="000F0E78">
        <w:rPr>
          <w:sz w:val="28"/>
          <w:szCs w:val="28"/>
        </w:rPr>
        <w:t>SLIDE 55</w:t>
      </w:r>
    </w:p>
    <w:p w:rsidR="00890E11" w:rsidRPr="000F0E78" w:rsidRDefault="00890E11" w:rsidP="00377356">
      <w:pPr>
        <w:rPr>
          <w:sz w:val="28"/>
          <w:szCs w:val="28"/>
        </w:rPr>
      </w:pPr>
    </w:p>
    <w:p w:rsidR="00ED77F9" w:rsidRPr="000F0E78" w:rsidRDefault="00CE6A97" w:rsidP="00377356">
      <w:pPr>
        <w:rPr>
          <w:sz w:val="28"/>
          <w:szCs w:val="28"/>
        </w:rPr>
      </w:pPr>
      <w:r w:rsidRPr="000F0E78">
        <w:rPr>
          <w:sz w:val="28"/>
          <w:szCs w:val="28"/>
        </w:rPr>
        <w:t>It was the passage of Medicare and Medicai</w:t>
      </w:r>
      <w:r w:rsidR="00890E11" w:rsidRPr="000F0E78">
        <w:rPr>
          <w:sz w:val="28"/>
          <w:szCs w:val="28"/>
        </w:rPr>
        <w:t xml:space="preserve">d in 1965 and the potential loss of millions of federal dollars to hospitals </w:t>
      </w:r>
    </w:p>
    <w:p w:rsidR="00ED77F9" w:rsidRPr="000F0E78" w:rsidRDefault="00ED77F9" w:rsidP="00377356">
      <w:pPr>
        <w:rPr>
          <w:sz w:val="28"/>
          <w:szCs w:val="28"/>
        </w:rPr>
      </w:pPr>
    </w:p>
    <w:p w:rsidR="00ED77F9" w:rsidRPr="000F0E78" w:rsidRDefault="006C64B3" w:rsidP="00377356">
      <w:pPr>
        <w:rPr>
          <w:sz w:val="28"/>
          <w:szCs w:val="28"/>
        </w:rPr>
      </w:pPr>
      <w:r w:rsidRPr="000F0E78">
        <w:rPr>
          <w:sz w:val="28"/>
          <w:szCs w:val="28"/>
        </w:rPr>
        <w:t>SLIDE 56</w:t>
      </w:r>
    </w:p>
    <w:p w:rsidR="00ED77F9" w:rsidRPr="000F0E78" w:rsidRDefault="00ED77F9" w:rsidP="00377356">
      <w:pPr>
        <w:rPr>
          <w:sz w:val="28"/>
          <w:szCs w:val="28"/>
        </w:rPr>
      </w:pPr>
    </w:p>
    <w:p w:rsidR="00890E11" w:rsidRPr="000F0E78" w:rsidRDefault="00890E11" w:rsidP="00377356">
      <w:pPr>
        <w:rPr>
          <w:sz w:val="28"/>
          <w:szCs w:val="28"/>
        </w:rPr>
      </w:pPr>
      <w:r w:rsidRPr="000F0E78">
        <w:rPr>
          <w:sz w:val="28"/>
          <w:szCs w:val="28"/>
        </w:rPr>
        <w:t>which finally brought about real integration of hospitals and</w:t>
      </w:r>
      <w:r w:rsidR="00CE6A97" w:rsidRPr="000F0E78">
        <w:rPr>
          <w:sz w:val="28"/>
          <w:szCs w:val="28"/>
        </w:rPr>
        <w:t xml:space="preserve"> </w:t>
      </w:r>
      <w:proofErr w:type="spellStart"/>
      <w:r w:rsidR="00D75B2F" w:rsidRPr="000F0E78">
        <w:rPr>
          <w:sz w:val="28"/>
          <w:szCs w:val="28"/>
        </w:rPr>
        <w:t>hhh</w:t>
      </w:r>
      <w:proofErr w:type="spellEnd"/>
      <w:r w:rsidRPr="000F0E78">
        <w:rPr>
          <w:sz w:val="28"/>
          <w:szCs w:val="28"/>
        </w:rPr>
        <w:t xml:space="preserve"> nu</w:t>
      </w:r>
      <w:r w:rsidR="00CE6A97" w:rsidRPr="000F0E78">
        <w:rPr>
          <w:sz w:val="28"/>
          <w:szCs w:val="28"/>
        </w:rPr>
        <w:t>rsing schools across the south</w:t>
      </w:r>
      <w:r w:rsidRPr="000F0E78">
        <w:rPr>
          <w:sz w:val="28"/>
          <w:szCs w:val="28"/>
        </w:rPr>
        <w:t>.</w:t>
      </w:r>
    </w:p>
    <w:p w:rsidR="00377356" w:rsidRPr="000F0E78" w:rsidRDefault="00377356" w:rsidP="00EF3E89">
      <w:pPr>
        <w:rPr>
          <w:sz w:val="28"/>
          <w:szCs w:val="28"/>
        </w:rPr>
      </w:pPr>
    </w:p>
    <w:p w:rsidR="00EA3AB4" w:rsidRPr="000F0E78" w:rsidRDefault="00EA3AB4" w:rsidP="00EF3E89">
      <w:pPr>
        <w:rPr>
          <w:sz w:val="36"/>
          <w:szCs w:val="36"/>
        </w:rPr>
      </w:pPr>
    </w:p>
    <w:p w:rsidR="00EA3AB4" w:rsidRPr="000F0E78" w:rsidRDefault="00EA3AB4" w:rsidP="00EF3E89">
      <w:pPr>
        <w:rPr>
          <w:sz w:val="36"/>
          <w:szCs w:val="36"/>
        </w:rPr>
      </w:pPr>
    </w:p>
    <w:p w:rsidR="00EA3AB4" w:rsidRPr="000F0E78" w:rsidRDefault="00EA3AB4" w:rsidP="00EF3E89">
      <w:pPr>
        <w:rPr>
          <w:sz w:val="36"/>
          <w:szCs w:val="36"/>
        </w:rPr>
      </w:pPr>
    </w:p>
    <w:p w:rsidR="00EA3AB4" w:rsidRPr="000F0E78" w:rsidRDefault="00EA3AB4" w:rsidP="00EF3E89">
      <w:pPr>
        <w:rPr>
          <w:sz w:val="36"/>
          <w:szCs w:val="36"/>
        </w:rPr>
      </w:pPr>
      <w:r w:rsidRPr="000F0E78">
        <w:rPr>
          <w:sz w:val="36"/>
          <w:szCs w:val="36"/>
        </w:rPr>
        <w:lastRenderedPageBreak/>
        <w:t>Slide 57</w:t>
      </w:r>
    </w:p>
    <w:p w:rsidR="00EA3AB4" w:rsidRPr="000F0E78" w:rsidRDefault="00EA3AB4" w:rsidP="00EF3E89">
      <w:pPr>
        <w:rPr>
          <w:sz w:val="36"/>
          <w:szCs w:val="36"/>
        </w:rPr>
      </w:pPr>
    </w:p>
    <w:p w:rsidR="007045F3" w:rsidRPr="000F0E78" w:rsidRDefault="00EA3AB4" w:rsidP="00EF3E89">
      <w:pPr>
        <w:rPr>
          <w:sz w:val="36"/>
          <w:szCs w:val="36"/>
        </w:rPr>
      </w:pPr>
      <w:r w:rsidRPr="000F0E78">
        <w:rPr>
          <w:sz w:val="36"/>
          <w:szCs w:val="36"/>
        </w:rPr>
        <w:t>Eastern Band Cherokee Indians faced a different set of racist circumstances than Appalachian African Americans</w:t>
      </w:r>
    </w:p>
    <w:p w:rsidR="00335823" w:rsidRPr="000F0E78" w:rsidRDefault="00335823" w:rsidP="00EF3E89">
      <w:pPr>
        <w:rPr>
          <w:sz w:val="36"/>
          <w:szCs w:val="36"/>
        </w:rPr>
      </w:pPr>
    </w:p>
    <w:p w:rsidR="00335823" w:rsidRPr="000F0E78" w:rsidRDefault="00335823" w:rsidP="00335823">
      <w:pPr>
        <w:rPr>
          <w:sz w:val="36"/>
          <w:szCs w:val="36"/>
        </w:rPr>
      </w:pPr>
      <w:r w:rsidRPr="000F0E78">
        <w:rPr>
          <w:sz w:val="36"/>
          <w:szCs w:val="36"/>
        </w:rPr>
        <w:t>Slide 58</w:t>
      </w:r>
    </w:p>
    <w:p w:rsidR="00335823" w:rsidRPr="000F0E78" w:rsidRDefault="00335823" w:rsidP="00335823">
      <w:pPr>
        <w:rPr>
          <w:sz w:val="36"/>
          <w:szCs w:val="36"/>
        </w:rPr>
      </w:pPr>
      <w:r w:rsidRPr="000F0E78">
        <w:rPr>
          <w:sz w:val="36"/>
          <w:szCs w:val="36"/>
        </w:rPr>
        <w:t>The reason I am only addressing the Eastern Band Cherokee Tribe today is because of the “Racial Integrity” or “one drop” laws that were passed in every southern state between 1910 (TN) and 1930.  Here is an example from Virginia:</w:t>
      </w:r>
    </w:p>
    <w:p w:rsidR="00335823" w:rsidRPr="000F0E78" w:rsidRDefault="00335823" w:rsidP="00335823">
      <w:pPr>
        <w:rPr>
          <w:sz w:val="36"/>
          <w:szCs w:val="36"/>
        </w:rPr>
      </w:pPr>
      <w:r w:rsidRPr="000F0E78">
        <w:rPr>
          <w:sz w:val="36"/>
          <w:szCs w:val="36"/>
        </w:rPr>
        <w:t>Read Slide”</w:t>
      </w:r>
    </w:p>
    <w:p w:rsidR="00335823" w:rsidRPr="000F0E78" w:rsidRDefault="00335823" w:rsidP="00335823">
      <w:pPr>
        <w:rPr>
          <w:sz w:val="36"/>
          <w:szCs w:val="36"/>
        </w:rPr>
      </w:pPr>
    </w:p>
    <w:p w:rsidR="00335823" w:rsidRPr="000F0E78" w:rsidRDefault="00335823" w:rsidP="00335823">
      <w:pPr>
        <w:rPr>
          <w:sz w:val="36"/>
          <w:szCs w:val="36"/>
        </w:rPr>
      </w:pPr>
      <w:r w:rsidRPr="000F0E78">
        <w:rPr>
          <w:sz w:val="36"/>
          <w:szCs w:val="36"/>
        </w:rPr>
        <w:t>Read slide</w:t>
      </w:r>
    </w:p>
    <w:p w:rsidR="00335823" w:rsidRPr="000F0E78" w:rsidRDefault="00335823" w:rsidP="00335823">
      <w:pPr>
        <w:rPr>
          <w:sz w:val="40"/>
          <w:szCs w:val="40"/>
        </w:rPr>
      </w:pPr>
    </w:p>
    <w:p w:rsidR="00335823" w:rsidRPr="000F0E78" w:rsidRDefault="00335823" w:rsidP="00335823">
      <w:pPr>
        <w:rPr>
          <w:rFonts w:ascii="Georgia" w:hAnsi="Georgia"/>
          <w:sz w:val="25"/>
          <w:szCs w:val="25"/>
        </w:rPr>
      </w:pPr>
      <w:r w:rsidRPr="000F0E78">
        <w:rPr>
          <w:rFonts w:ascii="Georgia" w:hAnsi="Georgia"/>
          <w:sz w:val="25"/>
          <w:szCs w:val="25"/>
        </w:rPr>
        <w:t>Oklahoma courts have decided that American Indians are "white" and therefore may not marry "any person of African descent." In Alabama, however, Indians are mulattoes, according to the courts, and therefore cannot marry whites.</w:t>
      </w:r>
    </w:p>
    <w:p w:rsidR="00335823" w:rsidRPr="000F0E78" w:rsidRDefault="00335823" w:rsidP="00335823">
      <w:r w:rsidRPr="000F0E78">
        <w:rPr>
          <w:rFonts w:ascii="Georgia" w:hAnsi="Georgia"/>
          <w:shd w:val="clear" w:color="auto" w:fill="FFFFFF"/>
        </w:rPr>
        <w:t>Through 1950, census-takers commonly determined the race of the people they counted. From 1960 on, Americans could choose their own race. Starting in 2000, Americans could include themselves in more than one racial category. Before that, many multiracial people were counted in only one racial category.</w:t>
      </w:r>
    </w:p>
    <w:p w:rsidR="00335823" w:rsidRPr="000F0E78" w:rsidRDefault="00335823" w:rsidP="00EF3E89">
      <w:pPr>
        <w:rPr>
          <w:sz w:val="36"/>
          <w:szCs w:val="36"/>
        </w:rPr>
      </w:pPr>
    </w:p>
    <w:p w:rsidR="00335823" w:rsidRPr="000F0E78" w:rsidRDefault="00335823" w:rsidP="00EF3E89">
      <w:pPr>
        <w:rPr>
          <w:sz w:val="36"/>
          <w:szCs w:val="36"/>
        </w:rPr>
      </w:pPr>
      <w:r w:rsidRPr="000F0E78">
        <w:rPr>
          <w:sz w:val="36"/>
          <w:szCs w:val="36"/>
        </w:rPr>
        <w:t>Slide 59</w:t>
      </w:r>
    </w:p>
    <w:p w:rsidR="00335823" w:rsidRPr="000F0E78" w:rsidRDefault="00335823" w:rsidP="00EF3E89">
      <w:pPr>
        <w:rPr>
          <w:sz w:val="36"/>
          <w:szCs w:val="36"/>
        </w:rPr>
      </w:pPr>
    </w:p>
    <w:p w:rsidR="00EA3AB4" w:rsidRPr="000F0E78" w:rsidRDefault="00EA3AB4" w:rsidP="00EF3E89">
      <w:pPr>
        <w:rPr>
          <w:sz w:val="36"/>
          <w:szCs w:val="36"/>
        </w:rPr>
      </w:pPr>
      <w:r w:rsidRPr="000F0E78">
        <w:rPr>
          <w:sz w:val="36"/>
          <w:szCs w:val="36"/>
        </w:rPr>
        <w:t xml:space="preserve">In </w:t>
      </w:r>
      <w:proofErr w:type="gramStart"/>
      <w:r w:rsidRPr="000F0E78">
        <w:rPr>
          <w:sz w:val="36"/>
          <w:szCs w:val="36"/>
        </w:rPr>
        <w:t>1884</w:t>
      </w:r>
      <w:r w:rsidR="00A65AD0" w:rsidRPr="000F0E78">
        <w:rPr>
          <w:sz w:val="36"/>
          <w:szCs w:val="36"/>
        </w:rPr>
        <w:t>,</w:t>
      </w:r>
      <w:r w:rsidRPr="000F0E78">
        <w:rPr>
          <w:sz w:val="36"/>
          <w:szCs w:val="36"/>
        </w:rPr>
        <w:t xml:space="preserve">  Congress</w:t>
      </w:r>
      <w:proofErr w:type="gramEnd"/>
      <w:r w:rsidRPr="000F0E78">
        <w:rPr>
          <w:sz w:val="36"/>
          <w:szCs w:val="36"/>
        </w:rPr>
        <w:t xml:space="preserve"> </w:t>
      </w:r>
      <w:r w:rsidR="00680005" w:rsidRPr="000F0E78">
        <w:rPr>
          <w:sz w:val="36"/>
          <w:szCs w:val="36"/>
        </w:rPr>
        <w:t>banned</w:t>
      </w:r>
      <w:r w:rsidRPr="000F0E78">
        <w:rPr>
          <w:sz w:val="36"/>
          <w:szCs w:val="36"/>
        </w:rPr>
        <w:t xml:space="preserve"> Native American religious practices – including many healing rituals</w:t>
      </w:r>
      <w:r w:rsidR="00680005" w:rsidRPr="000F0E78">
        <w:rPr>
          <w:sz w:val="36"/>
          <w:szCs w:val="36"/>
        </w:rPr>
        <w:t>.  Those caught performing rituals were imprisoned</w:t>
      </w:r>
    </w:p>
    <w:p w:rsidR="00680005" w:rsidRPr="000F0E78" w:rsidRDefault="00680005" w:rsidP="00EF3E89">
      <w:pPr>
        <w:rPr>
          <w:sz w:val="36"/>
          <w:szCs w:val="36"/>
        </w:rPr>
      </w:pPr>
    </w:p>
    <w:p w:rsidR="00680005" w:rsidRPr="000F0E78" w:rsidRDefault="00680005" w:rsidP="00EF3E89">
      <w:pPr>
        <w:rPr>
          <w:sz w:val="36"/>
          <w:szCs w:val="36"/>
        </w:rPr>
      </w:pPr>
      <w:r w:rsidRPr="000F0E78">
        <w:rPr>
          <w:sz w:val="36"/>
          <w:szCs w:val="36"/>
        </w:rPr>
        <w:t xml:space="preserve">Slide </w:t>
      </w:r>
      <w:r w:rsidR="00335823" w:rsidRPr="000F0E78">
        <w:rPr>
          <w:sz w:val="36"/>
          <w:szCs w:val="36"/>
        </w:rPr>
        <w:t>60</w:t>
      </w:r>
    </w:p>
    <w:p w:rsidR="00F55E9C" w:rsidRPr="000F0E78" w:rsidRDefault="00F55E9C" w:rsidP="00EF3E89">
      <w:pPr>
        <w:rPr>
          <w:sz w:val="36"/>
          <w:szCs w:val="36"/>
        </w:rPr>
      </w:pPr>
    </w:p>
    <w:p w:rsidR="00625AA8" w:rsidRPr="000F0E78" w:rsidRDefault="00625AA8" w:rsidP="00EF3E89">
      <w:pPr>
        <w:rPr>
          <w:sz w:val="36"/>
          <w:szCs w:val="36"/>
        </w:rPr>
      </w:pPr>
      <w:r w:rsidRPr="000F0E78">
        <w:rPr>
          <w:sz w:val="36"/>
          <w:szCs w:val="36"/>
        </w:rPr>
        <w:t>By the turn of the 20</w:t>
      </w:r>
      <w:r w:rsidRPr="000F0E78">
        <w:rPr>
          <w:sz w:val="36"/>
          <w:szCs w:val="36"/>
          <w:vertAlign w:val="superscript"/>
        </w:rPr>
        <w:t>th</w:t>
      </w:r>
      <w:r w:rsidRPr="000F0E78">
        <w:rPr>
          <w:sz w:val="36"/>
          <w:szCs w:val="36"/>
        </w:rPr>
        <w:t xml:space="preserve"> century the US government policy was to “civilize the savages”.  Thousands of Native American children were forced to attend boarding schools</w:t>
      </w:r>
      <w:r w:rsidR="00335823" w:rsidRPr="000F0E78">
        <w:rPr>
          <w:sz w:val="36"/>
          <w:szCs w:val="36"/>
        </w:rPr>
        <w:t xml:space="preserve">, including this one in </w:t>
      </w:r>
      <w:r w:rsidR="00335823" w:rsidRPr="000F0E78">
        <w:rPr>
          <w:sz w:val="36"/>
          <w:szCs w:val="36"/>
        </w:rPr>
        <w:lastRenderedPageBreak/>
        <w:t>Cherokee, where</w:t>
      </w:r>
      <w:r w:rsidRPr="000F0E78">
        <w:rPr>
          <w:sz w:val="36"/>
          <w:szCs w:val="36"/>
        </w:rPr>
        <w:t xml:space="preserve"> they experienced western medical </w:t>
      </w:r>
      <w:r w:rsidR="00335823" w:rsidRPr="000F0E78">
        <w:rPr>
          <w:sz w:val="36"/>
          <w:szCs w:val="36"/>
        </w:rPr>
        <w:t>care for the first time.</w:t>
      </w:r>
    </w:p>
    <w:p w:rsidR="00335823" w:rsidRPr="000F0E78" w:rsidRDefault="00335823" w:rsidP="00EF3E89">
      <w:pPr>
        <w:rPr>
          <w:sz w:val="36"/>
          <w:szCs w:val="36"/>
        </w:rPr>
      </w:pPr>
    </w:p>
    <w:p w:rsidR="00117A5E" w:rsidRPr="000F0E78" w:rsidRDefault="00335823" w:rsidP="00357C07">
      <w:pPr>
        <w:rPr>
          <w:sz w:val="36"/>
          <w:szCs w:val="36"/>
        </w:rPr>
      </w:pPr>
      <w:r w:rsidRPr="000F0E78">
        <w:rPr>
          <w:sz w:val="36"/>
          <w:szCs w:val="36"/>
        </w:rPr>
        <w:t>Slide 61</w:t>
      </w:r>
    </w:p>
    <w:p w:rsidR="00467C2C" w:rsidRPr="000F0E78" w:rsidRDefault="00335823" w:rsidP="00357C07">
      <w:pPr>
        <w:rPr>
          <w:rFonts w:ascii="Arial" w:hAnsi="Arial" w:cs="Arial"/>
          <w:shd w:val="clear" w:color="auto" w:fill="FFFFFF"/>
        </w:rPr>
      </w:pPr>
      <w:r w:rsidRPr="000F0E78">
        <w:rPr>
          <w:rFonts w:ascii="Arial" w:hAnsi="Arial" w:cs="Arial"/>
          <w:shd w:val="clear" w:color="auto" w:fill="FFFFFF"/>
        </w:rPr>
        <w:t xml:space="preserve">Lula Owl </w:t>
      </w:r>
      <w:proofErr w:type="spellStart"/>
      <w:r w:rsidR="00FA26CA" w:rsidRPr="000F0E78">
        <w:rPr>
          <w:rFonts w:ascii="Arial" w:hAnsi="Arial" w:cs="Arial"/>
          <w:shd w:val="clear" w:color="auto" w:fill="FFFFFF"/>
        </w:rPr>
        <w:t>Gloyne</w:t>
      </w:r>
      <w:proofErr w:type="spellEnd"/>
      <w:r w:rsidR="00FA26CA" w:rsidRPr="000F0E78">
        <w:rPr>
          <w:rFonts w:ascii="Arial" w:hAnsi="Arial" w:cs="Arial"/>
          <w:shd w:val="clear" w:color="auto" w:fill="FFFFFF"/>
        </w:rPr>
        <w:t xml:space="preserve"> was born in 1891, the first of 10 children born to Daniel Lloyd Owl, a Cherokee blacksmith, and Nettie Harris Owl, a Catawba Indian who was a traditional basket maker and potter. Lloyd did not speak Catawba and Nettie did not speak Cherokee, but both parents shared a basic knowledge of English which became the primary language in the household.  Because of her proficiency in English she excelled at the Cherokee Boarding School and went on to graduate from Hampton Institute in Virginia with a teaching degree.</w:t>
      </w:r>
    </w:p>
    <w:p w:rsidR="00467C2C" w:rsidRPr="000F0E78" w:rsidRDefault="00467C2C" w:rsidP="00357C07">
      <w:pPr>
        <w:rPr>
          <w:rFonts w:ascii="Arial" w:hAnsi="Arial" w:cs="Arial"/>
          <w:shd w:val="clear" w:color="auto" w:fill="FFFFFF"/>
        </w:rPr>
      </w:pPr>
    </w:p>
    <w:p w:rsidR="00467C2C" w:rsidRPr="000F0E78" w:rsidRDefault="00467C2C" w:rsidP="00357C07">
      <w:pPr>
        <w:rPr>
          <w:rFonts w:ascii="Arial" w:hAnsi="Arial" w:cs="Arial"/>
          <w:sz w:val="32"/>
          <w:szCs w:val="32"/>
          <w:shd w:val="clear" w:color="auto" w:fill="FFFFFF"/>
        </w:rPr>
      </w:pPr>
      <w:r w:rsidRPr="000F0E78">
        <w:rPr>
          <w:rFonts w:ascii="Arial" w:hAnsi="Arial" w:cs="Arial"/>
          <w:sz w:val="32"/>
          <w:szCs w:val="32"/>
          <w:shd w:val="clear" w:color="auto" w:fill="FFFFFF"/>
        </w:rPr>
        <w:t>SLIDE 62</w:t>
      </w:r>
    </w:p>
    <w:p w:rsidR="00467C2C" w:rsidRPr="000F0E78" w:rsidRDefault="00467C2C" w:rsidP="00357C07">
      <w:pPr>
        <w:rPr>
          <w:rFonts w:ascii="Arial" w:hAnsi="Arial" w:cs="Arial"/>
          <w:shd w:val="clear" w:color="auto" w:fill="FFFFFF"/>
        </w:rPr>
      </w:pPr>
    </w:p>
    <w:p w:rsidR="00335823" w:rsidRPr="000F0E78" w:rsidRDefault="00FA26CA" w:rsidP="00357C07">
      <w:pPr>
        <w:rPr>
          <w:rFonts w:ascii="Arial" w:hAnsi="Arial" w:cs="Arial"/>
          <w:shd w:val="clear" w:color="auto" w:fill="FFFFFF"/>
        </w:rPr>
      </w:pPr>
      <w:r w:rsidRPr="000F0E78">
        <w:rPr>
          <w:rFonts w:ascii="Arial" w:hAnsi="Arial" w:cs="Arial"/>
          <w:shd w:val="clear" w:color="auto" w:fill="FFFFFF"/>
        </w:rPr>
        <w:t xml:space="preserve"> After a year teaching in </w:t>
      </w:r>
      <w:r w:rsidR="00467C2C" w:rsidRPr="000F0E78">
        <w:rPr>
          <w:rFonts w:ascii="Arial" w:hAnsi="Arial" w:cs="Arial"/>
          <w:shd w:val="clear" w:color="auto" w:fill="FFFFFF"/>
        </w:rPr>
        <w:t xml:space="preserve">the </w:t>
      </w:r>
      <w:r w:rsidRPr="000F0E78">
        <w:rPr>
          <w:rFonts w:ascii="Arial" w:hAnsi="Arial" w:cs="Arial"/>
          <w:shd w:val="clear" w:color="auto" w:fill="FFFFFF"/>
        </w:rPr>
        <w:t xml:space="preserve">Catawba Indian School in </w:t>
      </w:r>
      <w:r w:rsidR="00467C2C" w:rsidRPr="000F0E78">
        <w:rPr>
          <w:rFonts w:ascii="Arial" w:hAnsi="Arial" w:cs="Arial"/>
          <w:shd w:val="clear" w:color="auto" w:fill="FFFFFF"/>
        </w:rPr>
        <w:t>Rock Hill, SC</w:t>
      </w:r>
      <w:r w:rsidRPr="000F0E78">
        <w:rPr>
          <w:rFonts w:ascii="Arial" w:hAnsi="Arial" w:cs="Arial"/>
          <w:shd w:val="clear" w:color="auto" w:fill="FFFFFF"/>
        </w:rPr>
        <w:t xml:space="preserve">, she followed her heart and </w:t>
      </w:r>
      <w:r w:rsidR="00467C2C" w:rsidRPr="000F0E78">
        <w:rPr>
          <w:rFonts w:ascii="Arial" w:hAnsi="Arial" w:cs="Arial"/>
          <w:shd w:val="clear" w:color="auto" w:fill="FFFFFF"/>
        </w:rPr>
        <w:t>graduated</w:t>
      </w:r>
      <w:r w:rsidRPr="000F0E78">
        <w:rPr>
          <w:rFonts w:ascii="Arial" w:hAnsi="Arial" w:cs="Arial"/>
          <w:shd w:val="clear" w:color="auto" w:fill="FFFFFF"/>
        </w:rPr>
        <w:t xml:space="preserve"> the nursing school at the Chestnut Hill Hospital School of Nursing in Philadelphia</w:t>
      </w:r>
      <w:r w:rsidR="00467C2C" w:rsidRPr="000F0E78">
        <w:rPr>
          <w:rFonts w:ascii="Arial" w:hAnsi="Arial" w:cs="Arial"/>
          <w:shd w:val="clear" w:color="auto" w:fill="FFFFFF"/>
        </w:rPr>
        <w:t xml:space="preserve"> in 1916, perhaps becoming the first Native American Registered Nurse in the country</w:t>
      </w:r>
    </w:p>
    <w:p w:rsidR="00467C2C" w:rsidRPr="000F0E78" w:rsidRDefault="00467C2C" w:rsidP="00357C07">
      <w:pPr>
        <w:rPr>
          <w:rFonts w:ascii="Arial" w:hAnsi="Arial" w:cs="Arial"/>
          <w:shd w:val="clear" w:color="auto" w:fill="FFFFFF"/>
        </w:rPr>
      </w:pPr>
    </w:p>
    <w:p w:rsidR="00467C2C" w:rsidRPr="000F0E78" w:rsidRDefault="00467C2C" w:rsidP="00357C07">
      <w:pPr>
        <w:rPr>
          <w:rFonts w:ascii="Arial" w:hAnsi="Arial" w:cs="Arial"/>
          <w:shd w:val="clear" w:color="auto" w:fill="FFFFFF"/>
        </w:rPr>
      </w:pPr>
      <w:r w:rsidRPr="000F0E78">
        <w:rPr>
          <w:rFonts w:ascii="Arial" w:hAnsi="Arial" w:cs="Arial"/>
          <w:shd w:val="clear" w:color="auto" w:fill="FFFFFF"/>
        </w:rPr>
        <w:t>SLIDE 63</w:t>
      </w:r>
    </w:p>
    <w:p w:rsidR="00467C2C" w:rsidRPr="000F0E78" w:rsidRDefault="00467C2C" w:rsidP="00357C07">
      <w:pPr>
        <w:rPr>
          <w:rFonts w:ascii="Arial" w:hAnsi="Arial" w:cs="Arial"/>
          <w:shd w:val="clear" w:color="auto" w:fill="FFFFFF"/>
        </w:rPr>
      </w:pPr>
    </w:p>
    <w:p w:rsidR="00467C2C" w:rsidRPr="000F0E78" w:rsidRDefault="00467C2C" w:rsidP="00357C07">
      <w:pPr>
        <w:rPr>
          <w:rFonts w:ascii="Arial" w:hAnsi="Arial" w:cs="Arial"/>
          <w:shd w:val="clear" w:color="auto" w:fill="FFFFFF"/>
        </w:rPr>
      </w:pPr>
      <w:r w:rsidRPr="000F0E78">
        <w:rPr>
          <w:rFonts w:ascii="Arial" w:hAnsi="Arial" w:cs="Arial"/>
          <w:shd w:val="clear" w:color="auto" w:fill="FFFFFF"/>
        </w:rPr>
        <w:t xml:space="preserve">After serving as a 1rst Lieutenant in the US Army Nurse Corps in WWI at a base in Washington State, she returned to the </w:t>
      </w:r>
      <w:proofErr w:type="spellStart"/>
      <w:r w:rsidRPr="000F0E78">
        <w:rPr>
          <w:rFonts w:ascii="Arial" w:hAnsi="Arial" w:cs="Arial"/>
          <w:shd w:val="clear" w:color="auto" w:fill="FFFFFF"/>
        </w:rPr>
        <w:t>Qualla</w:t>
      </w:r>
      <w:proofErr w:type="spellEnd"/>
      <w:r w:rsidRPr="000F0E78">
        <w:rPr>
          <w:rFonts w:ascii="Arial" w:hAnsi="Arial" w:cs="Arial"/>
          <w:shd w:val="clear" w:color="auto" w:fill="FFFFFF"/>
        </w:rPr>
        <w:t xml:space="preserve"> Boundary</w:t>
      </w:r>
      <w:r w:rsidR="00B31C53" w:rsidRPr="000F0E78">
        <w:rPr>
          <w:rFonts w:ascii="Arial" w:hAnsi="Arial" w:cs="Arial"/>
          <w:shd w:val="clear" w:color="auto" w:fill="FFFFFF"/>
        </w:rPr>
        <w:t xml:space="preserve">.  She recalled </w:t>
      </w:r>
      <w:r w:rsidR="00F87700" w:rsidRPr="000F0E78">
        <w:rPr>
          <w:rFonts w:ascii="Arial" w:hAnsi="Arial" w:cs="Arial"/>
          <w:shd w:val="clear" w:color="auto" w:fill="FFFFFF"/>
        </w:rPr>
        <w:t>her early days as a nurse this way:</w:t>
      </w:r>
    </w:p>
    <w:p w:rsidR="00F87700" w:rsidRPr="000F0E78" w:rsidRDefault="00F87700" w:rsidP="00357C07">
      <w:pPr>
        <w:rPr>
          <w:rFonts w:ascii="Arial" w:hAnsi="Arial" w:cs="Arial"/>
          <w:shd w:val="clear" w:color="auto" w:fill="FFFFFF"/>
        </w:rPr>
      </w:pPr>
      <w:r w:rsidRPr="000F0E78">
        <w:rPr>
          <w:rFonts w:ascii="Arial" w:hAnsi="Arial" w:cs="Arial"/>
          <w:shd w:val="clear" w:color="auto" w:fill="FFFFFF"/>
        </w:rPr>
        <w:t xml:space="preserve">There was no hospital in Cherokee then, just a clinic at the Quaker grade school and a doctor who worked </w:t>
      </w:r>
      <w:proofErr w:type="gramStart"/>
      <w:r w:rsidRPr="000F0E78">
        <w:rPr>
          <w:rFonts w:ascii="Arial" w:hAnsi="Arial" w:cs="Arial"/>
          <w:shd w:val="clear" w:color="auto" w:fill="FFFFFF"/>
        </w:rPr>
        <w:t>there</w:t>
      </w:r>
      <w:proofErr w:type="gramEnd"/>
      <w:r w:rsidRPr="000F0E78">
        <w:rPr>
          <w:rFonts w:ascii="Arial" w:hAnsi="Arial" w:cs="Arial"/>
          <w:shd w:val="clear" w:color="auto" w:fill="FFFFFF"/>
        </w:rPr>
        <w:t xml:space="preserve"> part time.  When I came </w:t>
      </w:r>
      <w:proofErr w:type="gramStart"/>
      <w:r w:rsidRPr="000F0E78">
        <w:rPr>
          <w:rFonts w:ascii="Arial" w:hAnsi="Arial" w:cs="Arial"/>
          <w:shd w:val="clear" w:color="auto" w:fill="FFFFFF"/>
        </w:rPr>
        <w:t>home  they</w:t>
      </w:r>
      <w:proofErr w:type="gramEnd"/>
      <w:r w:rsidRPr="000F0E78">
        <w:rPr>
          <w:rFonts w:ascii="Arial" w:hAnsi="Arial" w:cs="Arial"/>
          <w:shd w:val="clear" w:color="auto" w:fill="FFFFFF"/>
        </w:rPr>
        <w:t xml:space="preserve"> asked me to help out, and at first I worked without pay. I did all the outside </w:t>
      </w:r>
      <w:proofErr w:type="gramStart"/>
      <w:r w:rsidRPr="000F0E78">
        <w:rPr>
          <w:rFonts w:ascii="Arial" w:hAnsi="Arial" w:cs="Arial"/>
          <w:shd w:val="clear" w:color="auto" w:fill="FFFFFF"/>
        </w:rPr>
        <w:t>work(</w:t>
      </w:r>
      <w:proofErr w:type="gramEnd"/>
      <w:r w:rsidRPr="000F0E78">
        <w:rPr>
          <w:rFonts w:ascii="Arial" w:hAnsi="Arial" w:cs="Arial"/>
          <w:shd w:val="clear" w:color="auto" w:fill="FFFFFF"/>
        </w:rPr>
        <w:t>public health work). I got called to homes all around here. I didn’t have a horse or a wagon back then, so I had to make my calls on foot. I got caught in places [too far away from the doctor] where I’d just have to do what had to be done. Men got cut up and I’d have to sew them up. Women would call on me to deliver their babies. Today it would be illegal to do a lot of that, but back then there was no one else.”</w:t>
      </w:r>
    </w:p>
    <w:p w:rsidR="00F87700" w:rsidRPr="000F0E78" w:rsidRDefault="00F87700" w:rsidP="00357C07">
      <w:pPr>
        <w:rPr>
          <w:rFonts w:ascii="Arial" w:hAnsi="Arial" w:cs="Arial"/>
          <w:shd w:val="clear" w:color="auto" w:fill="FFFFFF"/>
        </w:rPr>
      </w:pPr>
    </w:p>
    <w:p w:rsidR="00F87700" w:rsidRPr="000F0E78" w:rsidRDefault="00F87700" w:rsidP="00357C07">
      <w:pPr>
        <w:rPr>
          <w:rFonts w:ascii="Arial" w:hAnsi="Arial" w:cs="Arial"/>
          <w:sz w:val="32"/>
          <w:szCs w:val="32"/>
          <w:shd w:val="clear" w:color="auto" w:fill="FFFFFF"/>
        </w:rPr>
      </w:pPr>
      <w:r w:rsidRPr="000F0E78">
        <w:rPr>
          <w:rFonts w:ascii="Arial" w:hAnsi="Arial" w:cs="Arial"/>
          <w:sz w:val="32"/>
          <w:szCs w:val="32"/>
          <w:shd w:val="clear" w:color="auto" w:fill="FFFFFF"/>
        </w:rPr>
        <w:t>Slide 64</w:t>
      </w:r>
    </w:p>
    <w:p w:rsidR="00F87700" w:rsidRPr="000F0E78" w:rsidRDefault="00F87700" w:rsidP="00357C07">
      <w:pPr>
        <w:rPr>
          <w:rFonts w:ascii="Arial" w:hAnsi="Arial" w:cs="Arial"/>
          <w:sz w:val="32"/>
          <w:szCs w:val="32"/>
          <w:shd w:val="clear" w:color="auto" w:fill="FFFFFF"/>
        </w:rPr>
      </w:pPr>
    </w:p>
    <w:p w:rsidR="00F87700" w:rsidRPr="000F0E78" w:rsidRDefault="00F87700" w:rsidP="00357C07">
      <w:pPr>
        <w:rPr>
          <w:rFonts w:ascii="Arial" w:hAnsi="Arial" w:cs="Arial"/>
          <w:shd w:val="clear" w:color="auto" w:fill="FFFFFF"/>
        </w:rPr>
      </w:pPr>
      <w:proofErr w:type="spellStart"/>
      <w:r w:rsidRPr="000F0E78">
        <w:rPr>
          <w:rFonts w:ascii="Arial" w:hAnsi="Arial" w:cs="Arial"/>
          <w:shd w:val="clear" w:color="auto" w:fill="FFFFFF"/>
        </w:rPr>
        <w:t>Gloyne’s</w:t>
      </w:r>
      <w:proofErr w:type="spellEnd"/>
      <w:r w:rsidRPr="000F0E78">
        <w:rPr>
          <w:rFonts w:ascii="Arial" w:hAnsi="Arial" w:cs="Arial"/>
          <w:shd w:val="clear" w:color="auto" w:fill="FFFFFF"/>
        </w:rPr>
        <w:t xml:space="preserve"> desire for the Cherokee people to have a hospital on the </w:t>
      </w:r>
      <w:proofErr w:type="spellStart"/>
      <w:r w:rsidRPr="000F0E78">
        <w:rPr>
          <w:rFonts w:ascii="Arial" w:hAnsi="Arial" w:cs="Arial"/>
          <w:shd w:val="clear" w:color="auto" w:fill="FFFFFF"/>
        </w:rPr>
        <w:t>Qualla</w:t>
      </w:r>
      <w:proofErr w:type="spellEnd"/>
      <w:r w:rsidRPr="000F0E78">
        <w:rPr>
          <w:rFonts w:ascii="Arial" w:hAnsi="Arial" w:cs="Arial"/>
          <w:shd w:val="clear" w:color="auto" w:fill="FFFFFF"/>
        </w:rPr>
        <w:t xml:space="preserve"> Boundary impelled her to go to Washington, D.C., where she talked with two officials who oversaw all public health work for the Indian Health Service. In 1934, her efforts resulted in a new hospital with a nine-room inpatient ward and sunroom for women and a six- bed ward for men. For the first time, people who </w:t>
      </w:r>
      <w:r w:rsidRPr="000F0E78">
        <w:rPr>
          <w:rFonts w:ascii="Arial" w:hAnsi="Arial" w:cs="Arial"/>
          <w:shd w:val="clear" w:color="auto" w:fill="FFFFFF"/>
        </w:rPr>
        <w:lastRenderedPageBreak/>
        <w:t xml:space="preserve">lived on the </w:t>
      </w:r>
      <w:proofErr w:type="spellStart"/>
      <w:r w:rsidRPr="000F0E78">
        <w:rPr>
          <w:rFonts w:ascii="Arial" w:hAnsi="Arial" w:cs="Arial"/>
          <w:shd w:val="clear" w:color="auto" w:fill="FFFFFF"/>
        </w:rPr>
        <w:t>Qualla</w:t>
      </w:r>
      <w:proofErr w:type="spellEnd"/>
      <w:r w:rsidRPr="000F0E78">
        <w:rPr>
          <w:rFonts w:ascii="Arial" w:hAnsi="Arial" w:cs="Arial"/>
          <w:shd w:val="clear" w:color="auto" w:fill="FFFFFF"/>
        </w:rPr>
        <w:t xml:space="preserve"> Boundary had access to hospital care.  </w:t>
      </w:r>
      <w:proofErr w:type="spellStart"/>
      <w:r w:rsidRPr="000F0E78">
        <w:rPr>
          <w:rFonts w:ascii="Arial" w:hAnsi="Arial" w:cs="Arial"/>
          <w:shd w:val="clear" w:color="auto" w:fill="FFFFFF"/>
        </w:rPr>
        <w:t>Gloyne</w:t>
      </w:r>
      <w:proofErr w:type="spellEnd"/>
      <w:r w:rsidRPr="000F0E78">
        <w:rPr>
          <w:rFonts w:ascii="Arial" w:hAnsi="Arial" w:cs="Arial"/>
          <w:shd w:val="clear" w:color="auto" w:fill="FFFFFF"/>
        </w:rPr>
        <w:t xml:space="preserve"> was appointed head nurse. </w:t>
      </w:r>
    </w:p>
    <w:p w:rsidR="00F87700" w:rsidRPr="000F0E78" w:rsidRDefault="00F87700" w:rsidP="00357C07">
      <w:pPr>
        <w:rPr>
          <w:rFonts w:ascii="Arial" w:hAnsi="Arial" w:cs="Arial"/>
          <w:shd w:val="clear" w:color="auto" w:fill="FFFFFF"/>
        </w:rPr>
      </w:pPr>
    </w:p>
    <w:p w:rsidR="00F87700" w:rsidRPr="000F0E78" w:rsidRDefault="00F87700" w:rsidP="00357C07">
      <w:pPr>
        <w:rPr>
          <w:rFonts w:ascii="Arial" w:hAnsi="Arial" w:cs="Arial"/>
          <w:sz w:val="28"/>
          <w:szCs w:val="28"/>
          <w:shd w:val="clear" w:color="auto" w:fill="FFFFFF"/>
        </w:rPr>
      </w:pPr>
      <w:r w:rsidRPr="000F0E78">
        <w:rPr>
          <w:rFonts w:ascii="Arial" w:hAnsi="Arial" w:cs="Arial"/>
          <w:sz w:val="28"/>
          <w:szCs w:val="28"/>
          <w:shd w:val="clear" w:color="auto" w:fill="FFFFFF"/>
        </w:rPr>
        <w:t>Slide 65</w:t>
      </w:r>
    </w:p>
    <w:p w:rsidR="00F87700" w:rsidRPr="000F0E78" w:rsidRDefault="00F87700" w:rsidP="00357C07">
      <w:pPr>
        <w:rPr>
          <w:rFonts w:ascii="Arial" w:hAnsi="Arial" w:cs="Arial"/>
          <w:sz w:val="28"/>
          <w:szCs w:val="28"/>
          <w:shd w:val="clear" w:color="auto" w:fill="FFFFFF"/>
        </w:rPr>
      </w:pPr>
    </w:p>
    <w:p w:rsidR="00F87700" w:rsidRPr="000F0E78" w:rsidRDefault="00F87700" w:rsidP="00357C07">
      <w:pPr>
        <w:rPr>
          <w:rFonts w:ascii="Arial" w:hAnsi="Arial" w:cs="Arial"/>
          <w:sz w:val="28"/>
          <w:szCs w:val="28"/>
          <w:shd w:val="clear" w:color="auto" w:fill="FFFFFF"/>
        </w:rPr>
      </w:pPr>
      <w:proofErr w:type="spellStart"/>
      <w:r w:rsidRPr="000F0E78">
        <w:rPr>
          <w:rFonts w:ascii="Arial" w:hAnsi="Arial" w:cs="Arial"/>
          <w:sz w:val="28"/>
          <w:szCs w:val="28"/>
          <w:shd w:val="clear" w:color="auto" w:fill="FFFFFF"/>
        </w:rPr>
        <w:t>Gloyne</w:t>
      </w:r>
      <w:proofErr w:type="spellEnd"/>
      <w:r w:rsidRPr="000F0E78">
        <w:rPr>
          <w:rFonts w:ascii="Arial" w:hAnsi="Arial" w:cs="Arial"/>
          <w:sz w:val="28"/>
          <w:szCs w:val="28"/>
          <w:shd w:val="clear" w:color="auto" w:fill="FFFFFF"/>
        </w:rPr>
        <w:t xml:space="preserve"> was too old to re- join the army nurse corps in WWII but served her community as a Red Cross volunteer</w:t>
      </w:r>
    </w:p>
    <w:p w:rsidR="00F87700" w:rsidRPr="000F0E78" w:rsidRDefault="00F87700" w:rsidP="00357C07">
      <w:pPr>
        <w:rPr>
          <w:rFonts w:ascii="Arial" w:hAnsi="Arial" w:cs="Arial"/>
          <w:sz w:val="28"/>
          <w:szCs w:val="28"/>
          <w:shd w:val="clear" w:color="auto" w:fill="FFFFFF"/>
        </w:rPr>
      </w:pPr>
    </w:p>
    <w:p w:rsidR="00F87700" w:rsidRPr="000F0E78" w:rsidRDefault="00F87700" w:rsidP="00357C07">
      <w:pPr>
        <w:rPr>
          <w:rFonts w:ascii="Arial" w:hAnsi="Arial" w:cs="Arial"/>
          <w:sz w:val="28"/>
          <w:szCs w:val="28"/>
          <w:shd w:val="clear" w:color="auto" w:fill="FFFFFF"/>
        </w:rPr>
      </w:pPr>
      <w:r w:rsidRPr="000F0E78">
        <w:rPr>
          <w:rFonts w:ascii="Arial" w:hAnsi="Arial" w:cs="Arial"/>
          <w:sz w:val="28"/>
          <w:szCs w:val="28"/>
          <w:shd w:val="clear" w:color="auto" w:fill="FFFFFF"/>
        </w:rPr>
        <w:t>Slide 66</w:t>
      </w:r>
    </w:p>
    <w:p w:rsidR="00F87700" w:rsidRPr="000F0E78" w:rsidRDefault="00F87700" w:rsidP="00357C07">
      <w:pPr>
        <w:rPr>
          <w:rFonts w:ascii="Arial" w:hAnsi="Arial" w:cs="Arial"/>
          <w:sz w:val="28"/>
          <w:szCs w:val="28"/>
          <w:shd w:val="clear" w:color="auto" w:fill="FFFFFF"/>
        </w:rPr>
      </w:pPr>
    </w:p>
    <w:p w:rsidR="00F87700" w:rsidRPr="000F0E78" w:rsidRDefault="00F87700" w:rsidP="00357C07">
      <w:pPr>
        <w:rPr>
          <w:rFonts w:ascii="Arial" w:hAnsi="Arial" w:cs="Arial"/>
          <w:sz w:val="28"/>
          <w:szCs w:val="28"/>
          <w:shd w:val="clear" w:color="auto" w:fill="FFFFFF"/>
        </w:rPr>
      </w:pPr>
      <w:r w:rsidRPr="000F0E78">
        <w:rPr>
          <w:rFonts w:ascii="Arial" w:hAnsi="Arial" w:cs="Arial"/>
          <w:sz w:val="28"/>
          <w:szCs w:val="28"/>
          <w:shd w:val="clear" w:color="auto" w:fill="FFFFFF"/>
        </w:rPr>
        <w:t>Teaching first aid so people could take better care of themselves during the doctor and nursing shortages caused by WWII</w:t>
      </w:r>
    </w:p>
    <w:p w:rsidR="00F87700" w:rsidRPr="000F0E78" w:rsidRDefault="00F87700" w:rsidP="00357C07">
      <w:pPr>
        <w:rPr>
          <w:rFonts w:ascii="Arial" w:hAnsi="Arial" w:cs="Arial"/>
          <w:sz w:val="28"/>
          <w:szCs w:val="28"/>
          <w:shd w:val="clear" w:color="auto" w:fill="FFFFFF"/>
        </w:rPr>
      </w:pPr>
    </w:p>
    <w:p w:rsidR="00F87700" w:rsidRPr="000F0E78" w:rsidRDefault="00F87700" w:rsidP="00357C07">
      <w:pPr>
        <w:rPr>
          <w:rFonts w:ascii="Arial" w:hAnsi="Arial" w:cs="Arial"/>
          <w:sz w:val="28"/>
          <w:szCs w:val="28"/>
          <w:shd w:val="clear" w:color="auto" w:fill="FFFFFF"/>
        </w:rPr>
      </w:pPr>
      <w:r w:rsidRPr="000F0E78">
        <w:rPr>
          <w:rFonts w:ascii="Arial" w:hAnsi="Arial" w:cs="Arial"/>
          <w:sz w:val="28"/>
          <w:szCs w:val="28"/>
          <w:shd w:val="clear" w:color="auto" w:fill="FFFFFF"/>
        </w:rPr>
        <w:t>Slide 67</w:t>
      </w:r>
    </w:p>
    <w:p w:rsidR="00F87700" w:rsidRPr="000F0E78" w:rsidRDefault="00F87700" w:rsidP="00357C07">
      <w:pPr>
        <w:rPr>
          <w:sz w:val="28"/>
          <w:szCs w:val="28"/>
        </w:rPr>
      </w:pPr>
    </w:p>
    <w:p w:rsidR="00F87700" w:rsidRPr="000F0E78" w:rsidRDefault="00F87700" w:rsidP="00357C07">
      <w:pPr>
        <w:rPr>
          <w:sz w:val="28"/>
          <w:szCs w:val="28"/>
        </w:rPr>
      </w:pPr>
      <w:proofErr w:type="spellStart"/>
      <w:r w:rsidRPr="000F0E78">
        <w:rPr>
          <w:sz w:val="28"/>
          <w:szCs w:val="28"/>
        </w:rPr>
        <w:t>Gloynes</w:t>
      </w:r>
      <w:proofErr w:type="spellEnd"/>
      <w:r w:rsidRPr="000F0E78">
        <w:rPr>
          <w:sz w:val="28"/>
          <w:szCs w:val="28"/>
        </w:rPr>
        <w:t xml:space="preserve"> work inspired several other Cherokee women to pursue nursing careers.  They were accepted into white </w:t>
      </w:r>
      <w:proofErr w:type="spellStart"/>
      <w:r w:rsidRPr="000F0E78">
        <w:rPr>
          <w:sz w:val="28"/>
          <w:szCs w:val="28"/>
        </w:rPr>
        <w:t>hosptials</w:t>
      </w:r>
      <w:proofErr w:type="spellEnd"/>
      <w:r w:rsidRPr="000F0E78">
        <w:rPr>
          <w:sz w:val="28"/>
          <w:szCs w:val="28"/>
        </w:rPr>
        <w:t>’ nursing schools including Knoxville General Hospital. Here are two Cherokee nurses who served overseas in WII – Virginia Rosebud Sneed Dixon served in the Burma Road in China and Mary Ann Lambert Luff served in France.</w:t>
      </w:r>
    </w:p>
    <w:p w:rsidR="00F87700" w:rsidRPr="000F0E78" w:rsidRDefault="00F87700" w:rsidP="00357C07">
      <w:pPr>
        <w:rPr>
          <w:sz w:val="28"/>
          <w:szCs w:val="28"/>
        </w:rPr>
      </w:pPr>
    </w:p>
    <w:p w:rsidR="00F87700" w:rsidRPr="000F0E78" w:rsidRDefault="00F87700" w:rsidP="00357C07">
      <w:pPr>
        <w:rPr>
          <w:sz w:val="28"/>
          <w:szCs w:val="28"/>
        </w:rPr>
      </w:pPr>
      <w:r w:rsidRPr="000F0E78">
        <w:rPr>
          <w:sz w:val="28"/>
          <w:szCs w:val="28"/>
        </w:rPr>
        <w:t>Slide 68</w:t>
      </w:r>
    </w:p>
    <w:p w:rsidR="00F87700" w:rsidRPr="000F0E78" w:rsidRDefault="00F87700" w:rsidP="00357C07">
      <w:pPr>
        <w:rPr>
          <w:sz w:val="28"/>
          <w:szCs w:val="28"/>
        </w:rPr>
      </w:pPr>
    </w:p>
    <w:p w:rsidR="00F87700" w:rsidRPr="000F0E78" w:rsidRDefault="00F87700" w:rsidP="00357C07">
      <w:pPr>
        <w:rPr>
          <w:sz w:val="28"/>
          <w:szCs w:val="28"/>
        </w:rPr>
      </w:pPr>
      <w:proofErr w:type="spellStart"/>
      <w:r w:rsidRPr="000F0E78">
        <w:rPr>
          <w:sz w:val="28"/>
          <w:szCs w:val="28"/>
        </w:rPr>
        <w:t>Gerturde</w:t>
      </w:r>
      <w:proofErr w:type="spellEnd"/>
      <w:r w:rsidRPr="000F0E78">
        <w:rPr>
          <w:sz w:val="28"/>
          <w:szCs w:val="28"/>
        </w:rPr>
        <w:t xml:space="preserve"> </w:t>
      </w:r>
      <w:proofErr w:type="spellStart"/>
      <w:r w:rsidRPr="000F0E78">
        <w:rPr>
          <w:sz w:val="28"/>
          <w:szCs w:val="28"/>
        </w:rPr>
        <w:t>Fann</w:t>
      </w:r>
      <w:proofErr w:type="spellEnd"/>
      <w:r w:rsidRPr="000F0E78">
        <w:rPr>
          <w:sz w:val="28"/>
          <w:szCs w:val="28"/>
        </w:rPr>
        <w:t xml:space="preserve"> is another Cherokee nurse who served overseas in WWII and then spent her career at the VA hospital in Johnson City.</w:t>
      </w:r>
    </w:p>
    <w:p w:rsidR="00F87700" w:rsidRPr="000F0E78" w:rsidRDefault="00F87700" w:rsidP="00357C07">
      <w:pPr>
        <w:rPr>
          <w:sz w:val="28"/>
          <w:szCs w:val="28"/>
        </w:rPr>
      </w:pPr>
    </w:p>
    <w:p w:rsidR="0052447E" w:rsidRPr="000F0E78" w:rsidRDefault="00F87700" w:rsidP="0052447E">
      <w:pPr>
        <w:rPr>
          <w:rFonts w:ascii="Arial" w:hAnsi="Arial" w:cs="Arial"/>
          <w:shd w:val="clear" w:color="auto" w:fill="FFFFFF"/>
        </w:rPr>
      </w:pPr>
      <w:r w:rsidRPr="000F0E78">
        <w:rPr>
          <w:sz w:val="28"/>
          <w:szCs w:val="28"/>
        </w:rPr>
        <w:t xml:space="preserve">Slide </w:t>
      </w:r>
      <w:r w:rsidR="0052447E" w:rsidRPr="000F0E78">
        <w:rPr>
          <w:sz w:val="28"/>
          <w:szCs w:val="28"/>
        </w:rPr>
        <w:t>69</w:t>
      </w:r>
    </w:p>
    <w:p w:rsidR="0052447E" w:rsidRPr="000F0E78" w:rsidRDefault="0052447E" w:rsidP="00357C07">
      <w:pPr>
        <w:rPr>
          <w:rFonts w:ascii="Arial" w:hAnsi="Arial" w:cs="Arial"/>
          <w:shd w:val="clear" w:color="auto" w:fill="FFFFFF"/>
        </w:rPr>
      </w:pPr>
    </w:p>
    <w:p w:rsidR="0052447E" w:rsidRPr="000F0E78" w:rsidRDefault="0052447E" w:rsidP="00357C07">
      <w:pPr>
        <w:rPr>
          <w:sz w:val="28"/>
          <w:szCs w:val="28"/>
        </w:rPr>
      </w:pPr>
      <w:proofErr w:type="spellStart"/>
      <w:r w:rsidRPr="000F0E78">
        <w:rPr>
          <w:rFonts w:ascii="Arial" w:hAnsi="Arial" w:cs="Arial"/>
          <w:shd w:val="clear" w:color="auto" w:fill="FFFFFF"/>
        </w:rPr>
        <w:t>Gloyne’s</w:t>
      </w:r>
      <w:proofErr w:type="spellEnd"/>
      <w:r w:rsidRPr="000F0E78">
        <w:rPr>
          <w:rFonts w:ascii="Arial" w:hAnsi="Arial" w:cs="Arial"/>
          <w:shd w:val="clear" w:color="auto" w:fill="FFFFFF"/>
        </w:rPr>
        <w:t xml:space="preserve"> work inspired several young Eastern Band of Cherokee </w:t>
      </w:r>
      <w:proofErr w:type="gramStart"/>
      <w:r w:rsidRPr="000F0E78">
        <w:rPr>
          <w:rFonts w:ascii="Arial" w:hAnsi="Arial" w:cs="Arial"/>
          <w:shd w:val="clear" w:color="auto" w:fill="FFFFFF"/>
        </w:rPr>
        <w:t>women  to</w:t>
      </w:r>
      <w:proofErr w:type="gramEnd"/>
      <w:r w:rsidRPr="000F0E78">
        <w:rPr>
          <w:rFonts w:ascii="Arial" w:hAnsi="Arial" w:cs="Arial"/>
          <w:shd w:val="clear" w:color="auto" w:fill="FFFFFF"/>
        </w:rPr>
        <w:t xml:space="preserve">  pursue careers in nursing. Ernestine Sharon </w:t>
      </w:r>
      <w:proofErr w:type="spellStart"/>
      <w:r w:rsidRPr="000F0E78">
        <w:rPr>
          <w:rFonts w:ascii="Arial" w:hAnsi="Arial" w:cs="Arial"/>
          <w:shd w:val="clear" w:color="auto" w:fill="FFFFFF"/>
        </w:rPr>
        <w:t>Walkingstick</w:t>
      </w:r>
      <w:proofErr w:type="spellEnd"/>
      <w:r w:rsidRPr="000F0E78">
        <w:rPr>
          <w:rFonts w:ascii="Arial" w:hAnsi="Arial" w:cs="Arial"/>
          <w:shd w:val="clear" w:color="auto" w:fill="FFFFFF"/>
        </w:rPr>
        <w:t xml:space="preserve"> was one of these nurses. Born in Cherokee, </w:t>
      </w:r>
      <w:proofErr w:type="spellStart"/>
      <w:r w:rsidRPr="000F0E78">
        <w:rPr>
          <w:rFonts w:ascii="Arial" w:hAnsi="Arial" w:cs="Arial"/>
          <w:shd w:val="clear" w:color="auto" w:fill="FFFFFF"/>
        </w:rPr>
        <w:t>Walkingstick</w:t>
      </w:r>
      <w:proofErr w:type="spellEnd"/>
      <w:r w:rsidRPr="000F0E78">
        <w:rPr>
          <w:rFonts w:ascii="Arial" w:hAnsi="Arial" w:cs="Arial"/>
          <w:shd w:val="clear" w:color="auto" w:fill="FFFFFF"/>
        </w:rPr>
        <w:t xml:space="preserve"> graduated from Northwestern State School of Nursing in Louisiana in 1961. </w:t>
      </w:r>
    </w:p>
    <w:p w:rsidR="00F87700" w:rsidRPr="000F0E78" w:rsidRDefault="00F87700" w:rsidP="00357C07">
      <w:pPr>
        <w:rPr>
          <w:sz w:val="28"/>
          <w:szCs w:val="28"/>
        </w:rPr>
      </w:pPr>
    </w:p>
    <w:p w:rsidR="0052447E" w:rsidRPr="000F0E78" w:rsidRDefault="0052447E" w:rsidP="00357C07">
      <w:pPr>
        <w:rPr>
          <w:sz w:val="28"/>
          <w:szCs w:val="28"/>
        </w:rPr>
      </w:pPr>
      <w:r w:rsidRPr="000F0E78">
        <w:rPr>
          <w:sz w:val="28"/>
          <w:szCs w:val="28"/>
        </w:rPr>
        <w:t>Slide 70</w:t>
      </w:r>
    </w:p>
    <w:p w:rsidR="0052447E" w:rsidRPr="000F0E78" w:rsidRDefault="0052447E" w:rsidP="00357C07">
      <w:pPr>
        <w:rPr>
          <w:sz w:val="28"/>
          <w:szCs w:val="28"/>
        </w:rPr>
      </w:pPr>
    </w:p>
    <w:p w:rsidR="0052447E" w:rsidRPr="000F0E78" w:rsidRDefault="0052447E" w:rsidP="00357C07">
      <w:pPr>
        <w:rPr>
          <w:sz w:val="28"/>
          <w:szCs w:val="28"/>
        </w:rPr>
      </w:pPr>
      <w:r w:rsidRPr="000F0E78">
        <w:rPr>
          <w:rFonts w:ascii="Arial" w:hAnsi="Arial" w:cs="Arial"/>
          <w:shd w:val="clear" w:color="auto" w:fill="FFFFFF"/>
        </w:rPr>
        <w:t>She then returned to North Carolina and became the director of community health nursing for the EBCI reservation. In that capacity she established the first clinic for the Indian population in Robbinsville, N.C., a remote village in the mountains about 40 miles from Cherokee.</w:t>
      </w:r>
    </w:p>
    <w:p w:rsidR="0052447E" w:rsidRPr="000F0E78" w:rsidRDefault="0052447E" w:rsidP="00357C07">
      <w:pPr>
        <w:rPr>
          <w:sz w:val="28"/>
          <w:szCs w:val="28"/>
        </w:rPr>
      </w:pPr>
    </w:p>
    <w:p w:rsidR="0052447E" w:rsidRPr="000F0E78" w:rsidRDefault="0052447E" w:rsidP="00357C07">
      <w:pPr>
        <w:rPr>
          <w:sz w:val="28"/>
          <w:szCs w:val="28"/>
        </w:rPr>
      </w:pPr>
    </w:p>
    <w:p w:rsidR="0052447E" w:rsidRPr="000F0E78" w:rsidRDefault="0052447E" w:rsidP="00357C07">
      <w:pPr>
        <w:rPr>
          <w:sz w:val="28"/>
          <w:szCs w:val="28"/>
        </w:rPr>
      </w:pPr>
      <w:r w:rsidRPr="000F0E78">
        <w:rPr>
          <w:sz w:val="28"/>
          <w:szCs w:val="28"/>
        </w:rPr>
        <w:lastRenderedPageBreak/>
        <w:t>Slide 71</w:t>
      </w:r>
    </w:p>
    <w:p w:rsidR="0052447E" w:rsidRPr="000F0E78" w:rsidRDefault="0052447E" w:rsidP="00357C07">
      <w:pPr>
        <w:rPr>
          <w:sz w:val="28"/>
          <w:szCs w:val="28"/>
        </w:rPr>
      </w:pPr>
    </w:p>
    <w:p w:rsidR="0052447E" w:rsidRPr="000F0E78" w:rsidRDefault="0052447E" w:rsidP="00357C07">
      <w:pPr>
        <w:rPr>
          <w:rFonts w:ascii="Arial" w:hAnsi="Arial" w:cs="Arial"/>
          <w:shd w:val="clear" w:color="auto" w:fill="FFFFFF"/>
        </w:rPr>
      </w:pPr>
      <w:proofErr w:type="spellStart"/>
      <w:r w:rsidRPr="000F0E78">
        <w:rPr>
          <w:rFonts w:ascii="Arial" w:hAnsi="Arial" w:cs="Arial"/>
          <w:shd w:val="clear" w:color="auto" w:fill="FFFFFF"/>
        </w:rPr>
        <w:t>Walkingstick</w:t>
      </w:r>
      <w:proofErr w:type="spellEnd"/>
      <w:r w:rsidRPr="000F0E78">
        <w:rPr>
          <w:rFonts w:ascii="Arial" w:hAnsi="Arial" w:cs="Arial"/>
          <w:shd w:val="clear" w:color="auto" w:fill="FFFFFF"/>
        </w:rPr>
        <w:t xml:space="preserve"> followed </w:t>
      </w:r>
      <w:proofErr w:type="spellStart"/>
      <w:r w:rsidRPr="000F0E78">
        <w:rPr>
          <w:rFonts w:ascii="Arial" w:hAnsi="Arial" w:cs="Arial"/>
          <w:shd w:val="clear" w:color="auto" w:fill="FFFFFF"/>
        </w:rPr>
        <w:t>Gloyne’s</w:t>
      </w:r>
      <w:proofErr w:type="spellEnd"/>
      <w:r w:rsidRPr="000F0E78">
        <w:rPr>
          <w:rFonts w:ascii="Arial" w:hAnsi="Arial" w:cs="Arial"/>
          <w:shd w:val="clear" w:color="auto" w:fill="FFFFFF"/>
        </w:rPr>
        <w:t xml:space="preserve"> example of tireless community service. In addition to her paid employment, </w:t>
      </w:r>
      <w:proofErr w:type="spellStart"/>
      <w:r w:rsidRPr="000F0E78">
        <w:rPr>
          <w:rFonts w:ascii="Arial" w:hAnsi="Arial" w:cs="Arial"/>
          <w:shd w:val="clear" w:color="auto" w:fill="FFFFFF"/>
        </w:rPr>
        <w:t>Walkingstick</w:t>
      </w:r>
      <w:proofErr w:type="spellEnd"/>
      <w:r w:rsidRPr="000F0E78">
        <w:rPr>
          <w:rFonts w:ascii="Arial" w:hAnsi="Arial" w:cs="Arial"/>
          <w:shd w:val="clear" w:color="auto" w:fill="FFFFFF"/>
        </w:rPr>
        <w:t xml:space="preserve"> was actively involved in numerous professional and community volunteer activities. She was instrumental in founding the first domestic violence shelter in her region, which is now named in her honor. </w:t>
      </w:r>
    </w:p>
    <w:p w:rsidR="0052447E" w:rsidRPr="000F0E78" w:rsidRDefault="0052447E" w:rsidP="00357C07">
      <w:pPr>
        <w:rPr>
          <w:rFonts w:ascii="Arial" w:hAnsi="Arial" w:cs="Arial"/>
          <w:shd w:val="clear" w:color="auto" w:fill="FFFFFF"/>
        </w:rPr>
      </w:pPr>
    </w:p>
    <w:p w:rsidR="0052447E" w:rsidRPr="000F0E78" w:rsidRDefault="0052447E" w:rsidP="00357C07">
      <w:pPr>
        <w:rPr>
          <w:rFonts w:ascii="Arial" w:hAnsi="Arial" w:cs="Arial"/>
          <w:shd w:val="clear" w:color="auto" w:fill="FFFFFF"/>
        </w:rPr>
      </w:pPr>
      <w:r w:rsidRPr="000F0E78">
        <w:rPr>
          <w:rFonts w:ascii="Arial" w:hAnsi="Arial" w:cs="Arial"/>
          <w:shd w:val="clear" w:color="auto" w:fill="FFFFFF"/>
        </w:rPr>
        <w:t>Slide 72</w:t>
      </w:r>
    </w:p>
    <w:p w:rsidR="0052447E" w:rsidRPr="000F0E78" w:rsidRDefault="0052447E" w:rsidP="00357C07">
      <w:pPr>
        <w:rPr>
          <w:rFonts w:ascii="Arial" w:hAnsi="Arial" w:cs="Arial"/>
          <w:shd w:val="clear" w:color="auto" w:fill="FFFFFF"/>
        </w:rPr>
      </w:pPr>
    </w:p>
    <w:p w:rsidR="0052447E" w:rsidRPr="000F0E78" w:rsidRDefault="0052447E" w:rsidP="00357C07">
      <w:pPr>
        <w:rPr>
          <w:rFonts w:ascii="Arial" w:hAnsi="Arial" w:cs="Arial"/>
          <w:shd w:val="clear" w:color="auto" w:fill="FFFFFF"/>
        </w:rPr>
      </w:pPr>
      <w:r w:rsidRPr="000F0E78">
        <w:rPr>
          <w:rFonts w:ascii="Arial" w:hAnsi="Arial" w:cs="Arial"/>
          <w:shd w:val="clear" w:color="auto" w:fill="FFFFFF"/>
        </w:rPr>
        <w:t>A nurse can not give a ppt presentation without br</w:t>
      </w:r>
      <w:r w:rsidR="007234CB" w:rsidRPr="000F0E78">
        <w:rPr>
          <w:rFonts w:ascii="Arial" w:hAnsi="Arial" w:cs="Arial"/>
          <w:shd w:val="clear" w:color="auto" w:fill="FFFFFF"/>
        </w:rPr>
        <w:t>i</w:t>
      </w:r>
      <w:r w:rsidRPr="000F0E78">
        <w:rPr>
          <w:rFonts w:ascii="Arial" w:hAnsi="Arial" w:cs="Arial"/>
          <w:shd w:val="clear" w:color="auto" w:fill="FFFFFF"/>
        </w:rPr>
        <w:t>nging up Florence Nightingale .. so here is our final quote:</w:t>
      </w:r>
    </w:p>
    <w:bookmarkEnd w:id="0"/>
    <w:p w:rsidR="0052447E" w:rsidRPr="000F0E78" w:rsidRDefault="0052447E" w:rsidP="00357C07">
      <w:pPr>
        <w:rPr>
          <w:sz w:val="28"/>
          <w:szCs w:val="28"/>
        </w:rPr>
      </w:pPr>
    </w:p>
    <w:sectPr w:rsidR="0052447E" w:rsidRPr="000F0E78" w:rsidSect="00A42367">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CA0" w:rsidRDefault="00D97CA0">
      <w:r>
        <w:separator/>
      </w:r>
    </w:p>
  </w:endnote>
  <w:endnote w:type="continuationSeparator" w:id="0">
    <w:p w:rsidR="00D97CA0" w:rsidRDefault="00D9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16" w:rsidRDefault="00EE3216" w:rsidP="00E63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3216" w:rsidRDefault="00EE3216" w:rsidP="00E63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16" w:rsidRDefault="00EE3216" w:rsidP="00E63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364">
      <w:rPr>
        <w:rStyle w:val="PageNumber"/>
        <w:noProof/>
      </w:rPr>
      <w:t>2</w:t>
    </w:r>
    <w:r>
      <w:rPr>
        <w:rStyle w:val="PageNumber"/>
      </w:rPr>
      <w:fldChar w:fldCharType="end"/>
    </w:r>
  </w:p>
  <w:p w:rsidR="00EE3216" w:rsidRDefault="00EE3216" w:rsidP="00E638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CA0" w:rsidRDefault="00D97CA0">
      <w:r>
        <w:separator/>
      </w:r>
    </w:p>
  </w:footnote>
  <w:footnote w:type="continuationSeparator" w:id="0">
    <w:p w:rsidR="00D97CA0" w:rsidRDefault="00D97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283A"/>
    <w:multiLevelType w:val="hybridMultilevel"/>
    <w:tmpl w:val="E0CECFD6"/>
    <w:lvl w:ilvl="0" w:tplc="25B60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A0005"/>
    <w:multiLevelType w:val="hybridMultilevel"/>
    <w:tmpl w:val="325EACA0"/>
    <w:lvl w:ilvl="0" w:tplc="25B606A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40C65"/>
    <w:multiLevelType w:val="hybridMultilevel"/>
    <w:tmpl w:val="53C2B6BA"/>
    <w:lvl w:ilvl="0" w:tplc="8DDCA5E6">
      <w:start w:val="1"/>
      <w:numFmt w:val="bullet"/>
      <w:lvlText w:val="◦"/>
      <w:lvlJc w:val="left"/>
      <w:pPr>
        <w:tabs>
          <w:tab w:val="num" w:pos="720"/>
        </w:tabs>
        <w:ind w:left="720" w:hanging="360"/>
      </w:pPr>
      <w:rPr>
        <w:rFonts w:ascii="Garamond" w:hAnsi="Garamond" w:hint="default"/>
      </w:rPr>
    </w:lvl>
    <w:lvl w:ilvl="1" w:tplc="030AD9B8" w:tentative="1">
      <w:start w:val="1"/>
      <w:numFmt w:val="bullet"/>
      <w:lvlText w:val="◦"/>
      <w:lvlJc w:val="left"/>
      <w:pPr>
        <w:tabs>
          <w:tab w:val="num" w:pos="1440"/>
        </w:tabs>
        <w:ind w:left="1440" w:hanging="360"/>
      </w:pPr>
      <w:rPr>
        <w:rFonts w:ascii="Garamond" w:hAnsi="Garamond" w:hint="default"/>
      </w:rPr>
    </w:lvl>
    <w:lvl w:ilvl="2" w:tplc="24BA44A6" w:tentative="1">
      <w:start w:val="1"/>
      <w:numFmt w:val="bullet"/>
      <w:lvlText w:val="◦"/>
      <w:lvlJc w:val="left"/>
      <w:pPr>
        <w:tabs>
          <w:tab w:val="num" w:pos="2160"/>
        </w:tabs>
        <w:ind w:left="2160" w:hanging="360"/>
      </w:pPr>
      <w:rPr>
        <w:rFonts w:ascii="Garamond" w:hAnsi="Garamond" w:hint="default"/>
      </w:rPr>
    </w:lvl>
    <w:lvl w:ilvl="3" w:tplc="FE940FB2" w:tentative="1">
      <w:start w:val="1"/>
      <w:numFmt w:val="bullet"/>
      <w:lvlText w:val="◦"/>
      <w:lvlJc w:val="left"/>
      <w:pPr>
        <w:tabs>
          <w:tab w:val="num" w:pos="2880"/>
        </w:tabs>
        <w:ind w:left="2880" w:hanging="360"/>
      </w:pPr>
      <w:rPr>
        <w:rFonts w:ascii="Garamond" w:hAnsi="Garamond" w:hint="default"/>
      </w:rPr>
    </w:lvl>
    <w:lvl w:ilvl="4" w:tplc="7C2870B2" w:tentative="1">
      <w:start w:val="1"/>
      <w:numFmt w:val="bullet"/>
      <w:lvlText w:val="◦"/>
      <w:lvlJc w:val="left"/>
      <w:pPr>
        <w:tabs>
          <w:tab w:val="num" w:pos="3600"/>
        </w:tabs>
        <w:ind w:left="3600" w:hanging="360"/>
      </w:pPr>
      <w:rPr>
        <w:rFonts w:ascii="Garamond" w:hAnsi="Garamond" w:hint="default"/>
      </w:rPr>
    </w:lvl>
    <w:lvl w:ilvl="5" w:tplc="DEC24B08" w:tentative="1">
      <w:start w:val="1"/>
      <w:numFmt w:val="bullet"/>
      <w:lvlText w:val="◦"/>
      <w:lvlJc w:val="left"/>
      <w:pPr>
        <w:tabs>
          <w:tab w:val="num" w:pos="4320"/>
        </w:tabs>
        <w:ind w:left="4320" w:hanging="360"/>
      </w:pPr>
      <w:rPr>
        <w:rFonts w:ascii="Garamond" w:hAnsi="Garamond" w:hint="default"/>
      </w:rPr>
    </w:lvl>
    <w:lvl w:ilvl="6" w:tplc="D0668DC8" w:tentative="1">
      <w:start w:val="1"/>
      <w:numFmt w:val="bullet"/>
      <w:lvlText w:val="◦"/>
      <w:lvlJc w:val="left"/>
      <w:pPr>
        <w:tabs>
          <w:tab w:val="num" w:pos="5040"/>
        </w:tabs>
        <w:ind w:left="5040" w:hanging="360"/>
      </w:pPr>
      <w:rPr>
        <w:rFonts w:ascii="Garamond" w:hAnsi="Garamond" w:hint="default"/>
      </w:rPr>
    </w:lvl>
    <w:lvl w:ilvl="7" w:tplc="AA620BF8" w:tentative="1">
      <w:start w:val="1"/>
      <w:numFmt w:val="bullet"/>
      <w:lvlText w:val="◦"/>
      <w:lvlJc w:val="left"/>
      <w:pPr>
        <w:tabs>
          <w:tab w:val="num" w:pos="5760"/>
        </w:tabs>
        <w:ind w:left="5760" w:hanging="360"/>
      </w:pPr>
      <w:rPr>
        <w:rFonts w:ascii="Garamond" w:hAnsi="Garamond" w:hint="default"/>
      </w:rPr>
    </w:lvl>
    <w:lvl w:ilvl="8" w:tplc="77B0F862"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4771706E"/>
    <w:multiLevelType w:val="hybridMultilevel"/>
    <w:tmpl w:val="162ACB14"/>
    <w:lvl w:ilvl="0" w:tplc="34DC5094">
      <w:start w:val="1"/>
      <w:numFmt w:val="bullet"/>
      <w:lvlText w:val="◦"/>
      <w:lvlJc w:val="left"/>
      <w:pPr>
        <w:tabs>
          <w:tab w:val="num" w:pos="720"/>
        </w:tabs>
        <w:ind w:left="720" w:hanging="360"/>
      </w:pPr>
      <w:rPr>
        <w:rFonts w:ascii="Garamond" w:hAnsi="Garamond" w:hint="default"/>
      </w:rPr>
    </w:lvl>
    <w:lvl w:ilvl="1" w:tplc="AC942FDA" w:tentative="1">
      <w:start w:val="1"/>
      <w:numFmt w:val="bullet"/>
      <w:lvlText w:val="◦"/>
      <w:lvlJc w:val="left"/>
      <w:pPr>
        <w:tabs>
          <w:tab w:val="num" w:pos="1440"/>
        </w:tabs>
        <w:ind w:left="1440" w:hanging="360"/>
      </w:pPr>
      <w:rPr>
        <w:rFonts w:ascii="Garamond" w:hAnsi="Garamond" w:hint="default"/>
      </w:rPr>
    </w:lvl>
    <w:lvl w:ilvl="2" w:tplc="02C452EE" w:tentative="1">
      <w:start w:val="1"/>
      <w:numFmt w:val="bullet"/>
      <w:lvlText w:val="◦"/>
      <w:lvlJc w:val="left"/>
      <w:pPr>
        <w:tabs>
          <w:tab w:val="num" w:pos="2160"/>
        </w:tabs>
        <w:ind w:left="2160" w:hanging="360"/>
      </w:pPr>
      <w:rPr>
        <w:rFonts w:ascii="Garamond" w:hAnsi="Garamond" w:hint="default"/>
      </w:rPr>
    </w:lvl>
    <w:lvl w:ilvl="3" w:tplc="FFF0232C" w:tentative="1">
      <w:start w:val="1"/>
      <w:numFmt w:val="bullet"/>
      <w:lvlText w:val="◦"/>
      <w:lvlJc w:val="left"/>
      <w:pPr>
        <w:tabs>
          <w:tab w:val="num" w:pos="2880"/>
        </w:tabs>
        <w:ind w:left="2880" w:hanging="360"/>
      </w:pPr>
      <w:rPr>
        <w:rFonts w:ascii="Garamond" w:hAnsi="Garamond" w:hint="default"/>
      </w:rPr>
    </w:lvl>
    <w:lvl w:ilvl="4" w:tplc="D124DEE8" w:tentative="1">
      <w:start w:val="1"/>
      <w:numFmt w:val="bullet"/>
      <w:lvlText w:val="◦"/>
      <w:lvlJc w:val="left"/>
      <w:pPr>
        <w:tabs>
          <w:tab w:val="num" w:pos="3600"/>
        </w:tabs>
        <w:ind w:left="3600" w:hanging="360"/>
      </w:pPr>
      <w:rPr>
        <w:rFonts w:ascii="Garamond" w:hAnsi="Garamond" w:hint="default"/>
      </w:rPr>
    </w:lvl>
    <w:lvl w:ilvl="5" w:tplc="F4920D3A" w:tentative="1">
      <w:start w:val="1"/>
      <w:numFmt w:val="bullet"/>
      <w:lvlText w:val="◦"/>
      <w:lvlJc w:val="left"/>
      <w:pPr>
        <w:tabs>
          <w:tab w:val="num" w:pos="4320"/>
        </w:tabs>
        <w:ind w:left="4320" w:hanging="360"/>
      </w:pPr>
      <w:rPr>
        <w:rFonts w:ascii="Garamond" w:hAnsi="Garamond" w:hint="default"/>
      </w:rPr>
    </w:lvl>
    <w:lvl w:ilvl="6" w:tplc="AED25786" w:tentative="1">
      <w:start w:val="1"/>
      <w:numFmt w:val="bullet"/>
      <w:lvlText w:val="◦"/>
      <w:lvlJc w:val="left"/>
      <w:pPr>
        <w:tabs>
          <w:tab w:val="num" w:pos="5040"/>
        </w:tabs>
        <w:ind w:left="5040" w:hanging="360"/>
      </w:pPr>
      <w:rPr>
        <w:rFonts w:ascii="Garamond" w:hAnsi="Garamond" w:hint="default"/>
      </w:rPr>
    </w:lvl>
    <w:lvl w:ilvl="7" w:tplc="0E923312" w:tentative="1">
      <w:start w:val="1"/>
      <w:numFmt w:val="bullet"/>
      <w:lvlText w:val="◦"/>
      <w:lvlJc w:val="left"/>
      <w:pPr>
        <w:tabs>
          <w:tab w:val="num" w:pos="5760"/>
        </w:tabs>
        <w:ind w:left="5760" w:hanging="360"/>
      </w:pPr>
      <w:rPr>
        <w:rFonts w:ascii="Garamond" w:hAnsi="Garamond" w:hint="default"/>
      </w:rPr>
    </w:lvl>
    <w:lvl w:ilvl="8" w:tplc="9A7029EA" w:tentative="1">
      <w:start w:val="1"/>
      <w:numFmt w:val="bullet"/>
      <w:lvlText w:val="◦"/>
      <w:lvlJc w:val="left"/>
      <w:pPr>
        <w:tabs>
          <w:tab w:val="num" w:pos="6480"/>
        </w:tabs>
        <w:ind w:left="6480" w:hanging="360"/>
      </w:pPr>
      <w:rPr>
        <w:rFonts w:ascii="Garamond" w:hAnsi="Garamond"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DF"/>
    <w:rsid w:val="00003872"/>
    <w:rsid w:val="00005A14"/>
    <w:rsid w:val="000167E7"/>
    <w:rsid w:val="000264C0"/>
    <w:rsid w:val="00055179"/>
    <w:rsid w:val="000907CF"/>
    <w:rsid w:val="00097FF6"/>
    <w:rsid w:val="000A7728"/>
    <w:rsid w:val="000B5659"/>
    <w:rsid w:val="000D1898"/>
    <w:rsid w:val="000D2057"/>
    <w:rsid w:val="000D2973"/>
    <w:rsid w:val="000F0E78"/>
    <w:rsid w:val="00100419"/>
    <w:rsid w:val="00117A5E"/>
    <w:rsid w:val="00122519"/>
    <w:rsid w:val="0014136E"/>
    <w:rsid w:val="00165BB1"/>
    <w:rsid w:val="0019443F"/>
    <w:rsid w:val="001C6F14"/>
    <w:rsid w:val="001E37A2"/>
    <w:rsid w:val="001F4D75"/>
    <w:rsid w:val="00201D0F"/>
    <w:rsid w:val="00207CE5"/>
    <w:rsid w:val="00211743"/>
    <w:rsid w:val="002118E6"/>
    <w:rsid w:val="00212EB3"/>
    <w:rsid w:val="00215816"/>
    <w:rsid w:val="00242B71"/>
    <w:rsid w:val="0027585C"/>
    <w:rsid w:val="00287DD2"/>
    <w:rsid w:val="00295939"/>
    <w:rsid w:val="002A1A10"/>
    <w:rsid w:val="002B5607"/>
    <w:rsid w:val="002D7417"/>
    <w:rsid w:val="002E4E44"/>
    <w:rsid w:val="002E6019"/>
    <w:rsid w:val="002E676B"/>
    <w:rsid w:val="002F0566"/>
    <w:rsid w:val="002F7C9A"/>
    <w:rsid w:val="0030240B"/>
    <w:rsid w:val="003133A0"/>
    <w:rsid w:val="00320C1D"/>
    <w:rsid w:val="00323F29"/>
    <w:rsid w:val="003307FE"/>
    <w:rsid w:val="00335823"/>
    <w:rsid w:val="00343C30"/>
    <w:rsid w:val="00357C07"/>
    <w:rsid w:val="00377356"/>
    <w:rsid w:val="003C58A9"/>
    <w:rsid w:val="003C7378"/>
    <w:rsid w:val="003E3613"/>
    <w:rsid w:val="00412A1B"/>
    <w:rsid w:val="00430C03"/>
    <w:rsid w:val="004338EF"/>
    <w:rsid w:val="004453B9"/>
    <w:rsid w:val="004546DF"/>
    <w:rsid w:val="00467C2C"/>
    <w:rsid w:val="004777CC"/>
    <w:rsid w:val="004857E0"/>
    <w:rsid w:val="004D6528"/>
    <w:rsid w:val="004E6A26"/>
    <w:rsid w:val="0051096F"/>
    <w:rsid w:val="0052447E"/>
    <w:rsid w:val="0052459A"/>
    <w:rsid w:val="00526DE6"/>
    <w:rsid w:val="00532282"/>
    <w:rsid w:val="00553F1F"/>
    <w:rsid w:val="0056702F"/>
    <w:rsid w:val="005A3557"/>
    <w:rsid w:val="005D0933"/>
    <w:rsid w:val="005D656A"/>
    <w:rsid w:val="005E5D12"/>
    <w:rsid w:val="005F0A00"/>
    <w:rsid w:val="00607ABA"/>
    <w:rsid w:val="0061532D"/>
    <w:rsid w:val="00625AA8"/>
    <w:rsid w:val="006268C8"/>
    <w:rsid w:val="00632078"/>
    <w:rsid w:val="00671830"/>
    <w:rsid w:val="00680005"/>
    <w:rsid w:val="00687C3B"/>
    <w:rsid w:val="006A3CEE"/>
    <w:rsid w:val="006B0E05"/>
    <w:rsid w:val="006B2169"/>
    <w:rsid w:val="006C64B3"/>
    <w:rsid w:val="007006D2"/>
    <w:rsid w:val="00700EB2"/>
    <w:rsid w:val="00703FF9"/>
    <w:rsid w:val="007045F3"/>
    <w:rsid w:val="00705AC6"/>
    <w:rsid w:val="007234CB"/>
    <w:rsid w:val="00732333"/>
    <w:rsid w:val="00733295"/>
    <w:rsid w:val="0073724A"/>
    <w:rsid w:val="0073754B"/>
    <w:rsid w:val="007434DF"/>
    <w:rsid w:val="007617EB"/>
    <w:rsid w:val="0077084A"/>
    <w:rsid w:val="007B23FF"/>
    <w:rsid w:val="007D30F9"/>
    <w:rsid w:val="007D6E45"/>
    <w:rsid w:val="008045B2"/>
    <w:rsid w:val="00811704"/>
    <w:rsid w:val="00817009"/>
    <w:rsid w:val="00817779"/>
    <w:rsid w:val="00825DDE"/>
    <w:rsid w:val="0082679E"/>
    <w:rsid w:val="00834180"/>
    <w:rsid w:val="00890E11"/>
    <w:rsid w:val="00891667"/>
    <w:rsid w:val="008B269A"/>
    <w:rsid w:val="008C2596"/>
    <w:rsid w:val="008E1E85"/>
    <w:rsid w:val="008F474E"/>
    <w:rsid w:val="009031B2"/>
    <w:rsid w:val="00904CD8"/>
    <w:rsid w:val="00926BDE"/>
    <w:rsid w:val="0094455D"/>
    <w:rsid w:val="0095606A"/>
    <w:rsid w:val="009756DA"/>
    <w:rsid w:val="009A1DD3"/>
    <w:rsid w:val="009A4963"/>
    <w:rsid w:val="009B27FB"/>
    <w:rsid w:val="009C0780"/>
    <w:rsid w:val="009C0ADF"/>
    <w:rsid w:val="009E370F"/>
    <w:rsid w:val="009F4070"/>
    <w:rsid w:val="00A14FB8"/>
    <w:rsid w:val="00A24C57"/>
    <w:rsid w:val="00A42367"/>
    <w:rsid w:val="00A65AD0"/>
    <w:rsid w:val="00AE58C4"/>
    <w:rsid w:val="00B31C53"/>
    <w:rsid w:val="00B807B3"/>
    <w:rsid w:val="00B81B0C"/>
    <w:rsid w:val="00B85057"/>
    <w:rsid w:val="00BB20DF"/>
    <w:rsid w:val="00BC5058"/>
    <w:rsid w:val="00C075C2"/>
    <w:rsid w:val="00C14225"/>
    <w:rsid w:val="00C30D0D"/>
    <w:rsid w:val="00C44C3C"/>
    <w:rsid w:val="00CA4F92"/>
    <w:rsid w:val="00CA5796"/>
    <w:rsid w:val="00CD2688"/>
    <w:rsid w:val="00CD4662"/>
    <w:rsid w:val="00CE6A97"/>
    <w:rsid w:val="00D01B99"/>
    <w:rsid w:val="00D04BA1"/>
    <w:rsid w:val="00D257E2"/>
    <w:rsid w:val="00D36942"/>
    <w:rsid w:val="00D44324"/>
    <w:rsid w:val="00D52350"/>
    <w:rsid w:val="00D56364"/>
    <w:rsid w:val="00D649CD"/>
    <w:rsid w:val="00D73FEA"/>
    <w:rsid w:val="00D75B2F"/>
    <w:rsid w:val="00D93140"/>
    <w:rsid w:val="00D9704A"/>
    <w:rsid w:val="00D97CA0"/>
    <w:rsid w:val="00DA67F7"/>
    <w:rsid w:val="00DB148D"/>
    <w:rsid w:val="00DB3BD8"/>
    <w:rsid w:val="00DC3915"/>
    <w:rsid w:val="00E13649"/>
    <w:rsid w:val="00E15A2C"/>
    <w:rsid w:val="00E33D52"/>
    <w:rsid w:val="00E40B59"/>
    <w:rsid w:val="00E53E2F"/>
    <w:rsid w:val="00E638B5"/>
    <w:rsid w:val="00E817C2"/>
    <w:rsid w:val="00E94BF3"/>
    <w:rsid w:val="00EA3AB4"/>
    <w:rsid w:val="00EA49D0"/>
    <w:rsid w:val="00EC2A63"/>
    <w:rsid w:val="00EC3642"/>
    <w:rsid w:val="00EC5550"/>
    <w:rsid w:val="00ED328B"/>
    <w:rsid w:val="00ED77F9"/>
    <w:rsid w:val="00EE2DD9"/>
    <w:rsid w:val="00EE3216"/>
    <w:rsid w:val="00EE731D"/>
    <w:rsid w:val="00EF3E89"/>
    <w:rsid w:val="00F1400F"/>
    <w:rsid w:val="00F30B39"/>
    <w:rsid w:val="00F37945"/>
    <w:rsid w:val="00F526D4"/>
    <w:rsid w:val="00F53983"/>
    <w:rsid w:val="00F54DA6"/>
    <w:rsid w:val="00F54DDA"/>
    <w:rsid w:val="00F55E9C"/>
    <w:rsid w:val="00F67E4C"/>
    <w:rsid w:val="00F76B20"/>
    <w:rsid w:val="00F83DC9"/>
    <w:rsid w:val="00F87700"/>
    <w:rsid w:val="00F92BCE"/>
    <w:rsid w:val="00F93E62"/>
    <w:rsid w:val="00FA1D3C"/>
    <w:rsid w:val="00FA26CA"/>
    <w:rsid w:val="00FA53D1"/>
    <w:rsid w:val="00FB0A68"/>
    <w:rsid w:val="00FB4417"/>
    <w:rsid w:val="00FC7B7D"/>
    <w:rsid w:val="00FD1B50"/>
    <w:rsid w:val="00FD452F"/>
    <w:rsid w:val="00FD5251"/>
    <w:rsid w:val="00FD586B"/>
    <w:rsid w:val="00FE7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2D957-9160-4239-BE71-ED3C47FA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52F"/>
    <w:rPr>
      <w:rFonts w:ascii="Times New Roman" w:hAnsi="Times New Roman"/>
      <w:sz w:val="26"/>
    </w:rPr>
  </w:style>
  <w:style w:type="paragraph" w:styleId="Heading1">
    <w:name w:val="heading 1"/>
    <w:basedOn w:val="Normal"/>
    <w:next w:val="Normal"/>
    <w:link w:val="Heading1Char"/>
    <w:uiPriority w:val="9"/>
    <w:qFormat/>
    <w:rsid w:val="000D1898"/>
    <w:pPr>
      <w:keepNext/>
      <w:keepLines/>
      <w:spacing w:before="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2367"/>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A423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42367"/>
    <w:rPr>
      <w:rFonts w:ascii="Lucida Grande" w:hAnsi="Lucida Grande"/>
    </w:rPr>
  </w:style>
  <w:style w:type="character" w:customStyle="1" w:styleId="DocumentMapChar">
    <w:name w:val="Document Map Char"/>
    <w:basedOn w:val="DefaultParagraphFont"/>
    <w:link w:val="DocumentMap"/>
    <w:uiPriority w:val="99"/>
    <w:semiHidden/>
    <w:rsid w:val="00A42367"/>
    <w:rPr>
      <w:rFonts w:ascii="Lucida Grande" w:hAnsi="Lucida Grande"/>
    </w:rPr>
  </w:style>
  <w:style w:type="character" w:customStyle="1" w:styleId="Heading2Char">
    <w:name w:val="Heading 2 Char"/>
    <w:basedOn w:val="DefaultParagraphFont"/>
    <w:link w:val="Heading2"/>
    <w:uiPriority w:val="9"/>
    <w:rsid w:val="00A4236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D189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A42367"/>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12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2519"/>
    <w:rPr>
      <w:rFonts w:ascii="Courier New" w:eastAsia="Times New Roman" w:hAnsi="Courier New" w:cs="Courier New"/>
      <w:sz w:val="20"/>
      <w:szCs w:val="20"/>
    </w:rPr>
  </w:style>
  <w:style w:type="character" w:customStyle="1" w:styleId="apple-converted-space">
    <w:name w:val="apple-converted-space"/>
    <w:basedOn w:val="DefaultParagraphFont"/>
    <w:rsid w:val="00122519"/>
  </w:style>
  <w:style w:type="paragraph" w:styleId="NormalWeb">
    <w:name w:val="Normal (Web)"/>
    <w:basedOn w:val="Normal"/>
    <w:uiPriority w:val="99"/>
    <w:unhideWhenUsed/>
    <w:rsid w:val="00122519"/>
    <w:pPr>
      <w:spacing w:before="100" w:beforeAutospacing="1" w:after="100" w:afterAutospacing="1"/>
    </w:pPr>
    <w:rPr>
      <w:rFonts w:eastAsia="Times New Roman" w:cs="Times New Roman"/>
    </w:rPr>
  </w:style>
  <w:style w:type="paragraph" w:styleId="Footer">
    <w:name w:val="footer"/>
    <w:basedOn w:val="Normal"/>
    <w:link w:val="FooterChar"/>
    <w:uiPriority w:val="99"/>
    <w:semiHidden/>
    <w:unhideWhenUsed/>
    <w:rsid w:val="00E638B5"/>
    <w:pPr>
      <w:tabs>
        <w:tab w:val="center" w:pos="4320"/>
        <w:tab w:val="right" w:pos="8640"/>
      </w:tabs>
    </w:pPr>
  </w:style>
  <w:style w:type="character" w:customStyle="1" w:styleId="FooterChar">
    <w:name w:val="Footer Char"/>
    <w:basedOn w:val="DefaultParagraphFont"/>
    <w:link w:val="Footer"/>
    <w:uiPriority w:val="99"/>
    <w:semiHidden/>
    <w:rsid w:val="00E638B5"/>
  </w:style>
  <w:style w:type="character" w:styleId="PageNumber">
    <w:name w:val="page number"/>
    <w:basedOn w:val="DefaultParagraphFont"/>
    <w:uiPriority w:val="99"/>
    <w:semiHidden/>
    <w:unhideWhenUsed/>
    <w:rsid w:val="00E638B5"/>
  </w:style>
  <w:style w:type="paragraph" w:customStyle="1" w:styleId="blockquote">
    <w:name w:val="blockquote"/>
    <w:basedOn w:val="Normal"/>
    <w:qFormat/>
    <w:rsid w:val="00FD452F"/>
    <w:pPr>
      <w:ind w:left="720" w:right="720"/>
    </w:pPr>
    <w:rPr>
      <w:rFonts w:eastAsiaTheme="minorEastAsia" w:cs="Times New Roman"/>
    </w:rPr>
  </w:style>
  <w:style w:type="paragraph" w:styleId="ListParagraph">
    <w:name w:val="List Paragraph"/>
    <w:basedOn w:val="Normal"/>
    <w:uiPriority w:val="34"/>
    <w:qFormat/>
    <w:rsid w:val="00F53983"/>
    <w:pPr>
      <w:numPr>
        <w:numId w:val="2"/>
      </w:numPr>
      <w:contextualSpacing/>
    </w:pPr>
  </w:style>
  <w:style w:type="paragraph" w:styleId="BalloonText">
    <w:name w:val="Balloon Text"/>
    <w:basedOn w:val="Normal"/>
    <w:link w:val="BalloonTextChar"/>
    <w:semiHidden/>
    <w:unhideWhenUsed/>
    <w:rsid w:val="00FB0A68"/>
    <w:rPr>
      <w:rFonts w:ascii="Segoe UI" w:hAnsi="Segoe UI" w:cs="Segoe UI"/>
      <w:sz w:val="18"/>
      <w:szCs w:val="18"/>
    </w:rPr>
  </w:style>
  <w:style w:type="character" w:customStyle="1" w:styleId="BalloonTextChar">
    <w:name w:val="Balloon Text Char"/>
    <w:basedOn w:val="DefaultParagraphFont"/>
    <w:link w:val="BalloonText"/>
    <w:semiHidden/>
    <w:rsid w:val="00FB0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752324">
      <w:bodyDiv w:val="1"/>
      <w:marLeft w:val="0"/>
      <w:marRight w:val="0"/>
      <w:marTop w:val="0"/>
      <w:marBottom w:val="0"/>
      <w:divBdr>
        <w:top w:val="none" w:sz="0" w:space="0" w:color="auto"/>
        <w:left w:val="none" w:sz="0" w:space="0" w:color="auto"/>
        <w:bottom w:val="none" w:sz="0" w:space="0" w:color="auto"/>
        <w:right w:val="none" w:sz="0" w:space="0" w:color="auto"/>
      </w:divBdr>
      <w:divsChild>
        <w:div w:id="1654944640">
          <w:marLeft w:val="288"/>
          <w:marRight w:val="0"/>
          <w:marTop w:val="180"/>
          <w:marBottom w:val="0"/>
          <w:divBdr>
            <w:top w:val="none" w:sz="0" w:space="0" w:color="auto"/>
            <w:left w:val="none" w:sz="0" w:space="0" w:color="auto"/>
            <w:bottom w:val="none" w:sz="0" w:space="0" w:color="auto"/>
            <w:right w:val="none" w:sz="0" w:space="0" w:color="auto"/>
          </w:divBdr>
        </w:div>
      </w:divsChild>
    </w:div>
    <w:div w:id="746919961">
      <w:bodyDiv w:val="1"/>
      <w:marLeft w:val="0"/>
      <w:marRight w:val="0"/>
      <w:marTop w:val="0"/>
      <w:marBottom w:val="0"/>
      <w:divBdr>
        <w:top w:val="none" w:sz="0" w:space="0" w:color="auto"/>
        <w:left w:val="none" w:sz="0" w:space="0" w:color="auto"/>
        <w:bottom w:val="none" w:sz="0" w:space="0" w:color="auto"/>
        <w:right w:val="none" w:sz="0" w:space="0" w:color="auto"/>
      </w:divBdr>
      <w:divsChild>
        <w:div w:id="176583188">
          <w:marLeft w:val="1267"/>
          <w:marRight w:val="0"/>
          <w:marTop w:val="0"/>
          <w:marBottom w:val="0"/>
          <w:divBdr>
            <w:top w:val="none" w:sz="0" w:space="0" w:color="auto"/>
            <w:left w:val="none" w:sz="0" w:space="0" w:color="auto"/>
            <w:bottom w:val="none" w:sz="0" w:space="0" w:color="auto"/>
            <w:right w:val="none" w:sz="0" w:space="0" w:color="auto"/>
          </w:divBdr>
        </w:div>
        <w:div w:id="202600066">
          <w:marLeft w:val="1267"/>
          <w:marRight w:val="0"/>
          <w:marTop w:val="0"/>
          <w:marBottom w:val="0"/>
          <w:divBdr>
            <w:top w:val="none" w:sz="0" w:space="0" w:color="auto"/>
            <w:left w:val="none" w:sz="0" w:space="0" w:color="auto"/>
            <w:bottom w:val="none" w:sz="0" w:space="0" w:color="auto"/>
            <w:right w:val="none" w:sz="0" w:space="0" w:color="auto"/>
          </w:divBdr>
        </w:div>
        <w:div w:id="551579877">
          <w:marLeft w:val="1267"/>
          <w:marRight w:val="0"/>
          <w:marTop w:val="0"/>
          <w:marBottom w:val="0"/>
          <w:divBdr>
            <w:top w:val="none" w:sz="0" w:space="0" w:color="auto"/>
            <w:left w:val="none" w:sz="0" w:space="0" w:color="auto"/>
            <w:bottom w:val="none" w:sz="0" w:space="0" w:color="auto"/>
            <w:right w:val="none" w:sz="0" w:space="0" w:color="auto"/>
          </w:divBdr>
        </w:div>
      </w:divsChild>
    </w:div>
    <w:div w:id="905266587">
      <w:bodyDiv w:val="1"/>
      <w:marLeft w:val="0"/>
      <w:marRight w:val="0"/>
      <w:marTop w:val="0"/>
      <w:marBottom w:val="0"/>
      <w:divBdr>
        <w:top w:val="none" w:sz="0" w:space="0" w:color="auto"/>
        <w:left w:val="none" w:sz="0" w:space="0" w:color="auto"/>
        <w:bottom w:val="none" w:sz="0" w:space="0" w:color="auto"/>
        <w:right w:val="none" w:sz="0" w:space="0" w:color="auto"/>
      </w:divBdr>
      <w:divsChild>
        <w:div w:id="530873657">
          <w:marLeft w:val="288"/>
          <w:marRight w:val="0"/>
          <w:marTop w:val="180"/>
          <w:marBottom w:val="0"/>
          <w:divBdr>
            <w:top w:val="none" w:sz="0" w:space="0" w:color="auto"/>
            <w:left w:val="none" w:sz="0" w:space="0" w:color="auto"/>
            <w:bottom w:val="none" w:sz="0" w:space="0" w:color="auto"/>
            <w:right w:val="none" w:sz="0" w:space="0" w:color="auto"/>
          </w:divBdr>
        </w:div>
        <w:div w:id="2136436608">
          <w:marLeft w:val="288"/>
          <w:marRight w:val="0"/>
          <w:marTop w:val="1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Gibson</dc:creator>
  <cp:keywords/>
  <cp:lastModifiedBy>Phoebe Pollitt</cp:lastModifiedBy>
  <cp:revision>2</cp:revision>
  <cp:lastPrinted>2019-03-01T14:11:00Z</cp:lastPrinted>
  <dcterms:created xsi:type="dcterms:W3CDTF">2019-03-07T21:57:00Z</dcterms:created>
  <dcterms:modified xsi:type="dcterms:W3CDTF">2019-03-07T21:57:00Z</dcterms:modified>
</cp:coreProperties>
</file>